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4"/>
        <w:gridCol w:w="4784"/>
      </w:tblGrid>
      <w:tr w:rsidR="004E2700" w:rsidTr="004E2700">
        <w:tc>
          <w:tcPr>
            <w:tcW w:w="4784" w:type="dxa"/>
          </w:tcPr>
          <w:p w:rsidR="004E2700" w:rsidRPr="004E2700" w:rsidRDefault="004E2700" w:rsidP="004E2700">
            <w:pPr>
              <w:pStyle w:val="a6"/>
              <w:rPr>
                <w:rFonts w:ascii="Times New Roman" w:hAnsi="Times New Roman"/>
                <w:b/>
                <w:color w:val="000000"/>
                <w:lang w:val="ru-RU"/>
              </w:rPr>
            </w:pPr>
            <w:r w:rsidRPr="004E2700">
              <w:rPr>
                <w:rFonts w:ascii="Times New Roman" w:hAnsi="Times New Roman"/>
                <w:b/>
                <w:lang w:val="ru-RU"/>
              </w:rPr>
              <w:t xml:space="preserve">ПРИНЯТО: </w:t>
            </w:r>
          </w:p>
          <w:p w:rsidR="004E2700" w:rsidRPr="004E2700" w:rsidRDefault="004E2700" w:rsidP="004E2700">
            <w:pPr>
              <w:pStyle w:val="a6"/>
              <w:rPr>
                <w:rFonts w:ascii="Times New Roman" w:hAnsi="Times New Roman"/>
                <w:lang w:val="ru-RU"/>
              </w:rPr>
            </w:pPr>
            <w:r w:rsidRPr="004E2700">
              <w:rPr>
                <w:rFonts w:ascii="Times New Roman" w:hAnsi="Times New Roman"/>
                <w:lang w:val="ru-RU"/>
              </w:rPr>
              <w:t xml:space="preserve">на заседании педагогического совета МБДОУ « </w:t>
            </w:r>
            <w:proofErr w:type="spellStart"/>
            <w:r w:rsidRPr="004E2700">
              <w:rPr>
                <w:rFonts w:ascii="Times New Roman" w:hAnsi="Times New Roman"/>
                <w:lang w:val="ru-RU"/>
              </w:rPr>
              <w:t>Грачёвский</w:t>
            </w:r>
            <w:proofErr w:type="spellEnd"/>
            <w:r w:rsidRPr="004E2700">
              <w:rPr>
                <w:rFonts w:ascii="Times New Roman" w:hAnsi="Times New Roman"/>
                <w:lang w:val="ru-RU"/>
              </w:rPr>
              <w:t xml:space="preserve"> детский сад №1» </w:t>
            </w:r>
          </w:p>
          <w:p w:rsidR="004E2700" w:rsidRPr="004E2700" w:rsidRDefault="004E2700" w:rsidP="004E2700">
            <w:pPr>
              <w:pStyle w:val="a6"/>
              <w:rPr>
                <w:rFonts w:ascii="Times New Roman" w:hAnsi="Times New Roman"/>
                <w:lang w:val="ru-RU"/>
              </w:rPr>
            </w:pPr>
            <w:r w:rsidRPr="004E2700">
              <w:rPr>
                <w:rFonts w:ascii="Times New Roman" w:hAnsi="Times New Roman"/>
                <w:lang w:val="ru-RU"/>
              </w:rPr>
              <w:t>протокол №3 от 10.01.2024 г.</w:t>
            </w:r>
          </w:p>
          <w:p w:rsidR="004E2700" w:rsidRPr="004E2700" w:rsidRDefault="004E2700" w:rsidP="004E2700">
            <w:pPr>
              <w:pStyle w:val="a6"/>
              <w:rPr>
                <w:rFonts w:ascii="Times New Roman" w:hAnsi="Times New Roman"/>
                <w:lang w:val="ru-RU"/>
              </w:rPr>
            </w:pPr>
          </w:p>
          <w:p w:rsidR="004E2700" w:rsidRPr="004E2700" w:rsidRDefault="004E2700" w:rsidP="004E2700">
            <w:pPr>
              <w:pStyle w:val="a6"/>
              <w:rPr>
                <w:rFonts w:ascii="Times New Roman" w:hAnsi="Times New Roman"/>
                <w:lang w:val="ru-RU"/>
              </w:rPr>
            </w:pPr>
          </w:p>
          <w:p w:rsidR="004E2700" w:rsidRPr="004E2700" w:rsidRDefault="004E2700" w:rsidP="004E2700">
            <w:pPr>
              <w:pStyle w:val="a6"/>
              <w:rPr>
                <w:rFonts w:ascii="Times New Roman" w:hAnsi="Times New Roman"/>
                <w:lang w:val="ru-RU"/>
              </w:rPr>
            </w:pPr>
            <w:r w:rsidRPr="004E2700">
              <w:rPr>
                <w:rFonts w:ascii="Times New Roman" w:hAnsi="Times New Roman"/>
                <w:lang w:val="ru-RU"/>
              </w:rPr>
              <w:t xml:space="preserve">Мнение Совета родителей </w:t>
            </w:r>
          </w:p>
          <w:p w:rsidR="004E2700" w:rsidRPr="004E2700" w:rsidRDefault="004E2700" w:rsidP="004E2700">
            <w:pPr>
              <w:pStyle w:val="a6"/>
              <w:rPr>
                <w:rFonts w:ascii="Times New Roman" w:hAnsi="Times New Roman"/>
                <w:lang w:val="ru-RU"/>
              </w:rPr>
            </w:pPr>
            <w:r w:rsidRPr="004E2700">
              <w:rPr>
                <w:rFonts w:ascii="Times New Roman" w:hAnsi="Times New Roman"/>
                <w:lang w:val="ru-RU"/>
              </w:rPr>
              <w:t>МБДОУ «</w:t>
            </w:r>
            <w:proofErr w:type="spellStart"/>
            <w:r w:rsidRPr="004E2700">
              <w:rPr>
                <w:rFonts w:ascii="Times New Roman" w:hAnsi="Times New Roman"/>
                <w:lang w:val="ru-RU"/>
              </w:rPr>
              <w:t>Грачёвский</w:t>
            </w:r>
            <w:proofErr w:type="spellEnd"/>
            <w:r w:rsidRPr="004E2700">
              <w:rPr>
                <w:rFonts w:ascii="Times New Roman" w:hAnsi="Times New Roman"/>
                <w:lang w:val="ru-RU"/>
              </w:rPr>
              <w:t xml:space="preserve"> детский сад №1» учтено</w:t>
            </w:r>
          </w:p>
          <w:p w:rsidR="004E2700" w:rsidRPr="004E2700" w:rsidRDefault="004E2700" w:rsidP="004E2700">
            <w:pPr>
              <w:pStyle w:val="a6"/>
              <w:rPr>
                <w:rFonts w:ascii="Times New Roman" w:hAnsi="Times New Roman"/>
                <w:lang w:val="ru-RU"/>
              </w:rPr>
            </w:pPr>
            <w:r w:rsidRPr="004E2700">
              <w:rPr>
                <w:rFonts w:ascii="Times New Roman" w:hAnsi="Times New Roman"/>
                <w:lang w:val="ru-RU"/>
              </w:rPr>
              <w:t>протокол №3 от 10.01.2024 г.</w:t>
            </w:r>
          </w:p>
          <w:p w:rsidR="004E2700" w:rsidRPr="004E2700" w:rsidRDefault="004E2700" w:rsidP="004E2700">
            <w:pPr>
              <w:pStyle w:val="a6"/>
              <w:rPr>
                <w:rFonts w:ascii="Times New Roman" w:hAnsi="Times New Roman"/>
                <w:lang w:val="ru-RU"/>
              </w:rPr>
            </w:pPr>
          </w:p>
          <w:p w:rsidR="004E2700" w:rsidRPr="004E2700" w:rsidRDefault="004E2700" w:rsidP="004E2700">
            <w:pPr>
              <w:pStyle w:val="a6"/>
              <w:rPr>
                <w:rFonts w:ascii="Times New Roman" w:hAnsi="Times New Roman"/>
                <w:lang w:val="ru-RU"/>
              </w:rPr>
            </w:pPr>
          </w:p>
          <w:p w:rsidR="004E2700" w:rsidRPr="004E2700" w:rsidRDefault="004E2700" w:rsidP="004E2700">
            <w:pPr>
              <w:pStyle w:val="a6"/>
              <w:rPr>
                <w:rFonts w:ascii="Times New Roman" w:hAnsi="Times New Roman"/>
                <w:lang w:val="ru-RU"/>
              </w:rPr>
            </w:pPr>
          </w:p>
          <w:p w:rsidR="004E2700" w:rsidRPr="004E2700" w:rsidRDefault="004E2700" w:rsidP="004E2700">
            <w:pPr>
              <w:pStyle w:val="a6"/>
              <w:rPr>
                <w:rFonts w:ascii="Times New Roman" w:hAnsi="Times New Roman"/>
                <w:lang w:val="ru-RU"/>
              </w:rPr>
            </w:pPr>
          </w:p>
          <w:p w:rsidR="004E2700" w:rsidRPr="004E2700" w:rsidRDefault="004E2700" w:rsidP="004E2700">
            <w:pPr>
              <w:pStyle w:val="a6"/>
              <w:rPr>
                <w:rFonts w:ascii="Times New Roman" w:hAnsi="Times New Roman"/>
                <w:color w:val="000000"/>
                <w:lang w:val="ru-RU" w:eastAsia="en-US"/>
              </w:rPr>
            </w:pPr>
          </w:p>
        </w:tc>
        <w:tc>
          <w:tcPr>
            <w:tcW w:w="4784" w:type="dxa"/>
            <w:hideMark/>
          </w:tcPr>
          <w:p w:rsidR="004E2700" w:rsidRPr="004E2700" w:rsidRDefault="004E2700" w:rsidP="004E2700">
            <w:pPr>
              <w:pStyle w:val="a6"/>
              <w:rPr>
                <w:rFonts w:ascii="Times New Roman" w:hAnsi="Times New Roman"/>
                <w:b/>
                <w:color w:val="000000"/>
                <w:lang w:val="ru-RU"/>
              </w:rPr>
            </w:pPr>
            <w:r w:rsidRPr="004E2700">
              <w:rPr>
                <w:rFonts w:ascii="Times New Roman" w:hAnsi="Times New Roman"/>
                <w:b/>
                <w:lang w:val="ru-RU"/>
              </w:rPr>
              <w:t xml:space="preserve">УТВЕРЖДАЮ: </w:t>
            </w:r>
          </w:p>
          <w:p w:rsidR="004E2700" w:rsidRPr="004E2700" w:rsidRDefault="004E2700" w:rsidP="004E2700">
            <w:pPr>
              <w:pStyle w:val="a6"/>
              <w:rPr>
                <w:rFonts w:ascii="Times New Roman" w:hAnsi="Times New Roman"/>
                <w:lang w:val="ru-RU"/>
              </w:rPr>
            </w:pPr>
            <w:r w:rsidRPr="004E2700">
              <w:rPr>
                <w:rFonts w:ascii="Times New Roman" w:hAnsi="Times New Roman"/>
                <w:lang w:val="ru-RU"/>
              </w:rPr>
              <w:t xml:space="preserve">заведующий МБДОУ </w:t>
            </w:r>
          </w:p>
          <w:p w:rsidR="004E2700" w:rsidRPr="004E2700" w:rsidRDefault="004E2700" w:rsidP="004E2700">
            <w:pPr>
              <w:pStyle w:val="a6"/>
              <w:rPr>
                <w:rFonts w:ascii="Times New Roman" w:hAnsi="Times New Roman"/>
                <w:lang w:val="ru-RU"/>
              </w:rPr>
            </w:pPr>
            <w:r w:rsidRPr="004E2700">
              <w:rPr>
                <w:rFonts w:ascii="Times New Roman" w:hAnsi="Times New Roman"/>
                <w:lang w:val="ru-RU"/>
              </w:rPr>
              <w:t>«</w:t>
            </w:r>
            <w:proofErr w:type="spellStart"/>
            <w:r w:rsidRPr="004E2700">
              <w:rPr>
                <w:rFonts w:ascii="Times New Roman" w:hAnsi="Times New Roman"/>
                <w:lang w:val="ru-RU"/>
              </w:rPr>
              <w:t>Грачевский</w:t>
            </w:r>
            <w:proofErr w:type="spellEnd"/>
            <w:r w:rsidRPr="004E2700">
              <w:rPr>
                <w:rFonts w:ascii="Times New Roman" w:hAnsi="Times New Roman"/>
                <w:lang w:val="ru-RU"/>
              </w:rPr>
              <w:t xml:space="preserve"> детский сад №1»</w:t>
            </w:r>
          </w:p>
          <w:p w:rsidR="004E2700" w:rsidRPr="004E2700" w:rsidRDefault="004E2700" w:rsidP="004E2700">
            <w:pPr>
              <w:pStyle w:val="a6"/>
              <w:rPr>
                <w:rFonts w:ascii="Times New Roman" w:hAnsi="Times New Roman"/>
                <w:color w:val="000000"/>
                <w:lang w:val="ru-RU" w:eastAsia="en-US"/>
              </w:rPr>
            </w:pPr>
            <w:r w:rsidRPr="004E2700">
              <w:rPr>
                <w:rFonts w:ascii="Times New Roman" w:hAnsi="Times New Roman"/>
                <w:lang w:val="ru-RU"/>
              </w:rPr>
              <w:t xml:space="preserve">__________Е.В. </w:t>
            </w:r>
            <w:proofErr w:type="spellStart"/>
            <w:r w:rsidRPr="004E2700">
              <w:rPr>
                <w:rFonts w:ascii="Times New Roman" w:hAnsi="Times New Roman"/>
                <w:lang w:val="ru-RU"/>
              </w:rPr>
              <w:t>Смольянинова</w:t>
            </w:r>
            <w:proofErr w:type="spellEnd"/>
          </w:p>
        </w:tc>
      </w:tr>
    </w:tbl>
    <w:p w:rsidR="00625491" w:rsidRDefault="00625491" w:rsidP="00625491">
      <w:pPr>
        <w:spacing w:after="0" w:line="240" w:lineRule="auto"/>
        <w:rPr>
          <w:rFonts w:ascii="Times New Roman" w:hAnsi="Times New Roman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</w:rPr>
      </w:pPr>
    </w:p>
    <w:p w:rsidR="00625491" w:rsidRPr="00514025" w:rsidRDefault="00625491" w:rsidP="00625491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625491" w:rsidRDefault="00625491" w:rsidP="00625491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CB1016">
        <w:rPr>
          <w:rFonts w:ascii="Times New Roman" w:hAnsi="Times New Roman"/>
          <w:b/>
          <w:sz w:val="32"/>
          <w:szCs w:val="32"/>
        </w:rPr>
        <w:t>П</w:t>
      </w:r>
      <w:r>
        <w:rPr>
          <w:rFonts w:ascii="Times New Roman" w:hAnsi="Times New Roman"/>
          <w:b/>
          <w:sz w:val="32"/>
          <w:szCs w:val="32"/>
        </w:rPr>
        <w:t>равила внутреннего распорядка обучающихся (воспитанников)</w:t>
      </w:r>
      <w:r w:rsidRPr="00CB1016">
        <w:rPr>
          <w:rFonts w:ascii="Times New Roman" w:hAnsi="Times New Roman"/>
          <w:b/>
          <w:sz w:val="32"/>
          <w:szCs w:val="32"/>
        </w:rPr>
        <w:t xml:space="preserve"> МБДОУ «</w:t>
      </w:r>
      <w:proofErr w:type="spellStart"/>
      <w:r w:rsidR="004F04A4">
        <w:rPr>
          <w:rFonts w:ascii="Times New Roman" w:hAnsi="Times New Roman"/>
          <w:b/>
          <w:sz w:val="32"/>
          <w:szCs w:val="32"/>
        </w:rPr>
        <w:t>Грачёвский</w:t>
      </w:r>
      <w:proofErr w:type="spellEnd"/>
      <w:r w:rsidR="004F04A4">
        <w:rPr>
          <w:rFonts w:ascii="Times New Roman" w:hAnsi="Times New Roman"/>
          <w:b/>
          <w:sz w:val="32"/>
          <w:szCs w:val="32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>детский сад</w:t>
      </w:r>
      <w:r w:rsidR="004F04A4">
        <w:rPr>
          <w:rFonts w:ascii="Times New Roman" w:hAnsi="Times New Roman"/>
          <w:b/>
          <w:sz w:val="32"/>
          <w:szCs w:val="32"/>
        </w:rPr>
        <w:t>№1</w:t>
      </w:r>
      <w:r w:rsidRPr="00CB1016">
        <w:rPr>
          <w:rFonts w:ascii="Times New Roman" w:hAnsi="Times New Roman"/>
          <w:b/>
          <w:sz w:val="32"/>
          <w:szCs w:val="32"/>
        </w:rPr>
        <w:t>»</w:t>
      </w:r>
    </w:p>
    <w:p w:rsidR="00625491" w:rsidRDefault="00625491" w:rsidP="00625491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625491" w:rsidRDefault="00625491" w:rsidP="00625491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625491" w:rsidRPr="00B05F71" w:rsidRDefault="002418DB" w:rsidP="00625491">
      <w:pPr>
        <w:spacing w:after="0" w:line="240" w:lineRule="auto"/>
        <w:jc w:val="center"/>
        <w:rPr>
          <w:rFonts w:ascii="Times New Roman" w:hAnsi="Times New Roman"/>
          <w:b/>
        </w:rPr>
      </w:pPr>
      <w:proofErr w:type="gramStart"/>
      <w:r>
        <w:rPr>
          <w:rFonts w:ascii="Times New Roman" w:hAnsi="Times New Roman"/>
          <w:b/>
        </w:rPr>
        <w:t>с</w:t>
      </w:r>
      <w:proofErr w:type="gramEnd"/>
      <w:r>
        <w:rPr>
          <w:rFonts w:ascii="Times New Roman" w:hAnsi="Times New Roman"/>
          <w:b/>
        </w:rPr>
        <w:t xml:space="preserve">. </w:t>
      </w:r>
      <w:proofErr w:type="gramStart"/>
      <w:r>
        <w:rPr>
          <w:rFonts w:ascii="Times New Roman" w:hAnsi="Times New Roman"/>
          <w:b/>
        </w:rPr>
        <w:t>Грачевка</w:t>
      </w:r>
      <w:proofErr w:type="gramEnd"/>
      <w:r>
        <w:rPr>
          <w:rFonts w:ascii="Times New Roman" w:hAnsi="Times New Roman"/>
          <w:b/>
        </w:rPr>
        <w:t>,2024</w:t>
      </w:r>
      <w:r w:rsidR="004F04A4">
        <w:rPr>
          <w:rFonts w:ascii="Times New Roman" w:hAnsi="Times New Roman"/>
          <w:b/>
        </w:rPr>
        <w:t xml:space="preserve"> г.</w:t>
      </w:r>
    </w:p>
    <w:p w:rsidR="001D6110" w:rsidRDefault="001D6110" w:rsidP="001D6110">
      <w:pPr>
        <w:spacing w:after="0" w:line="240" w:lineRule="auto"/>
        <w:ind w:firstLine="15"/>
        <w:jc w:val="center"/>
        <w:rPr>
          <w:rFonts w:ascii="Times New Roman" w:hAnsi="Times New Roman"/>
          <w:b/>
          <w:sz w:val="28"/>
          <w:szCs w:val="28"/>
        </w:rPr>
      </w:pPr>
      <w:r w:rsidRPr="001D6110">
        <w:rPr>
          <w:rFonts w:ascii="Times New Roman" w:hAnsi="Times New Roman"/>
          <w:b/>
          <w:sz w:val="28"/>
          <w:szCs w:val="28"/>
        </w:rPr>
        <w:lastRenderedPageBreak/>
        <w:t>1. Общие положения</w:t>
      </w:r>
    </w:p>
    <w:p w:rsidR="002418DB" w:rsidRDefault="002418DB" w:rsidP="001D6110">
      <w:pPr>
        <w:spacing w:after="0" w:line="240" w:lineRule="auto"/>
        <w:ind w:firstLine="15"/>
        <w:jc w:val="center"/>
        <w:rPr>
          <w:rFonts w:ascii="Times New Roman" w:hAnsi="Times New Roman"/>
          <w:b/>
          <w:sz w:val="28"/>
          <w:szCs w:val="28"/>
        </w:rPr>
      </w:pPr>
    </w:p>
    <w:p w:rsidR="002418DB" w:rsidRPr="002418DB" w:rsidRDefault="002418DB" w:rsidP="002418DB">
      <w:pPr>
        <w:pStyle w:val="Default"/>
        <w:ind w:firstLine="708"/>
        <w:jc w:val="both"/>
        <w:rPr>
          <w:color w:val="1B1818"/>
          <w:sz w:val="28"/>
          <w:szCs w:val="28"/>
        </w:rPr>
      </w:pPr>
      <w:r w:rsidRPr="002418DB">
        <w:rPr>
          <w:color w:val="1B1818"/>
          <w:sz w:val="28"/>
          <w:szCs w:val="28"/>
        </w:rPr>
        <w:t>1.1. Настоящие Правила внутреннего распорядка воспитанников (далее по тексту − Правила) муниципального</w:t>
      </w:r>
      <w:r>
        <w:rPr>
          <w:color w:val="1B1818"/>
          <w:sz w:val="28"/>
          <w:szCs w:val="28"/>
        </w:rPr>
        <w:t xml:space="preserve"> бюджетного</w:t>
      </w:r>
      <w:r w:rsidRPr="002418DB">
        <w:rPr>
          <w:color w:val="1B1818"/>
          <w:sz w:val="28"/>
          <w:szCs w:val="28"/>
        </w:rPr>
        <w:t xml:space="preserve"> дошкольн</w:t>
      </w:r>
      <w:r>
        <w:rPr>
          <w:color w:val="1B1818"/>
          <w:sz w:val="28"/>
          <w:szCs w:val="28"/>
        </w:rPr>
        <w:t>ого образовательного  учреждения «</w:t>
      </w:r>
      <w:proofErr w:type="spellStart"/>
      <w:r>
        <w:rPr>
          <w:color w:val="1B1818"/>
          <w:sz w:val="28"/>
          <w:szCs w:val="28"/>
        </w:rPr>
        <w:t>Грачевский</w:t>
      </w:r>
      <w:proofErr w:type="spellEnd"/>
      <w:r>
        <w:rPr>
          <w:color w:val="1B1818"/>
          <w:sz w:val="28"/>
          <w:szCs w:val="28"/>
        </w:rPr>
        <w:t xml:space="preserve"> детский сад №1</w:t>
      </w:r>
      <w:r w:rsidRPr="002418DB">
        <w:rPr>
          <w:color w:val="1B1818"/>
          <w:sz w:val="28"/>
          <w:szCs w:val="28"/>
        </w:rPr>
        <w:t xml:space="preserve">» (далее по тексту − Учреждение), разработаны в соответствии </w:t>
      </w:r>
      <w:proofErr w:type="gramStart"/>
      <w:r w:rsidRPr="002418DB">
        <w:rPr>
          <w:color w:val="1B1818"/>
          <w:sz w:val="28"/>
          <w:szCs w:val="28"/>
        </w:rPr>
        <w:t>с</w:t>
      </w:r>
      <w:proofErr w:type="gramEnd"/>
      <w:r w:rsidRPr="002418DB">
        <w:rPr>
          <w:color w:val="1B1818"/>
          <w:sz w:val="28"/>
          <w:szCs w:val="28"/>
        </w:rPr>
        <w:t xml:space="preserve">: </w:t>
      </w:r>
    </w:p>
    <w:p w:rsidR="002418DB" w:rsidRPr="002418DB" w:rsidRDefault="002418DB" w:rsidP="002418DB">
      <w:pPr>
        <w:pStyle w:val="Default"/>
        <w:ind w:firstLine="708"/>
        <w:jc w:val="both"/>
        <w:rPr>
          <w:color w:val="1B1818"/>
          <w:sz w:val="28"/>
          <w:szCs w:val="28"/>
        </w:rPr>
      </w:pPr>
      <w:r w:rsidRPr="002418DB">
        <w:rPr>
          <w:color w:val="1B1818"/>
          <w:sz w:val="28"/>
          <w:szCs w:val="28"/>
        </w:rPr>
        <w:t xml:space="preserve">Федеральным законом Российской Федерации от 29.12.2012 № 273-ФЗ «Об образовании в Российской Федерации»; </w:t>
      </w:r>
    </w:p>
    <w:p w:rsidR="002418DB" w:rsidRPr="002418DB" w:rsidRDefault="002418DB" w:rsidP="002418DB">
      <w:pPr>
        <w:pStyle w:val="Default"/>
        <w:ind w:firstLine="708"/>
        <w:jc w:val="both"/>
        <w:rPr>
          <w:color w:val="1B1818"/>
          <w:sz w:val="28"/>
          <w:szCs w:val="28"/>
        </w:rPr>
      </w:pPr>
      <w:r w:rsidRPr="002418DB">
        <w:rPr>
          <w:color w:val="1B1818"/>
          <w:sz w:val="28"/>
          <w:szCs w:val="28"/>
        </w:rPr>
        <w:t xml:space="preserve">приказом Министерства просвещения Российской Федерации от 31.07.2020 № 373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образования»; </w:t>
      </w:r>
    </w:p>
    <w:p w:rsidR="002418DB" w:rsidRPr="002418DB" w:rsidRDefault="002418DB" w:rsidP="002418DB">
      <w:pPr>
        <w:pStyle w:val="Default"/>
        <w:ind w:firstLine="708"/>
        <w:jc w:val="both"/>
        <w:rPr>
          <w:sz w:val="28"/>
          <w:szCs w:val="28"/>
        </w:rPr>
      </w:pPr>
      <w:r w:rsidRPr="002418DB">
        <w:rPr>
          <w:sz w:val="28"/>
          <w:szCs w:val="28"/>
        </w:rPr>
        <w:t xml:space="preserve">постановлением Главного государственного санитарного врача Российской Федерации от 28.09.2020 № 28 «Об утверждении санитарных правил СП 2.4.3648-20 «Санитарно-эпидемиологические требования к организациям воспитания и обучения, отдыха и оздоровления детей и молодежи»; </w:t>
      </w:r>
    </w:p>
    <w:p w:rsidR="002418DB" w:rsidRPr="002418DB" w:rsidRDefault="002418DB" w:rsidP="002418DB">
      <w:pPr>
        <w:pStyle w:val="Default"/>
        <w:ind w:firstLine="708"/>
        <w:jc w:val="both"/>
        <w:rPr>
          <w:sz w:val="28"/>
          <w:szCs w:val="28"/>
        </w:rPr>
      </w:pPr>
      <w:r w:rsidRPr="002418DB">
        <w:rPr>
          <w:sz w:val="28"/>
          <w:szCs w:val="28"/>
        </w:rPr>
        <w:t xml:space="preserve">постановлением Главного государственного санитарного врача Российской Федерации от 27.10.2020 № 32 «Об утверждении санитарно-эпидемиологических правил и норм 2.3/2.4.3590-20 «Санитарно-эпидемиологические требования к организации общественного питания населения»; </w:t>
      </w:r>
    </w:p>
    <w:p w:rsidR="002418DB" w:rsidRPr="002418DB" w:rsidRDefault="002418DB" w:rsidP="002418DB">
      <w:pPr>
        <w:pStyle w:val="Default"/>
        <w:ind w:firstLine="708"/>
        <w:jc w:val="both"/>
        <w:rPr>
          <w:color w:val="21272E"/>
          <w:sz w:val="28"/>
          <w:szCs w:val="28"/>
        </w:rPr>
      </w:pPr>
      <w:r w:rsidRPr="002418DB">
        <w:rPr>
          <w:color w:val="21272E"/>
          <w:sz w:val="28"/>
          <w:szCs w:val="28"/>
        </w:rPr>
        <w:t xml:space="preserve">постановлением Главного государственного санитарного врача Российской Федерации от 28.01.2021 № 2 «Об утверждении санитарных правил и норм СанПиН 1.2.3685-21 «Гигиенические нормативы и требования к обеспечению безопасности и (или) безвредности для человека факторов среды обитания»; </w:t>
      </w:r>
    </w:p>
    <w:p w:rsidR="002418DB" w:rsidRPr="002418DB" w:rsidRDefault="002418DB" w:rsidP="002418DB">
      <w:pPr>
        <w:spacing w:after="0" w:line="240" w:lineRule="auto"/>
        <w:ind w:firstLine="15"/>
        <w:jc w:val="both"/>
        <w:rPr>
          <w:rFonts w:ascii="Times New Roman" w:hAnsi="Times New Roman"/>
          <w:b/>
          <w:sz w:val="28"/>
          <w:szCs w:val="28"/>
        </w:rPr>
      </w:pPr>
      <w:r w:rsidRPr="002418DB">
        <w:rPr>
          <w:rFonts w:ascii="Times New Roman" w:hAnsi="Times New Roman"/>
          <w:color w:val="1B1818"/>
          <w:sz w:val="28"/>
          <w:szCs w:val="28"/>
        </w:rPr>
        <w:t>уставом и другими локальными нормативными актами Учреждения.</w:t>
      </w:r>
    </w:p>
    <w:p w:rsidR="002418DB" w:rsidRPr="002418DB" w:rsidRDefault="002418DB" w:rsidP="002418DB">
      <w:pPr>
        <w:pStyle w:val="Default"/>
        <w:ind w:firstLine="708"/>
        <w:jc w:val="both"/>
        <w:rPr>
          <w:color w:val="1B1818"/>
          <w:sz w:val="28"/>
          <w:szCs w:val="28"/>
        </w:rPr>
      </w:pPr>
      <w:r w:rsidRPr="002418DB">
        <w:rPr>
          <w:color w:val="1B1818"/>
          <w:sz w:val="28"/>
          <w:szCs w:val="28"/>
        </w:rPr>
        <w:t xml:space="preserve">1.2. Настоящие Правила регламентируют внутренний распорядок воспитанников, права и обязанности воспитанников и их родителей (законных представителей). </w:t>
      </w:r>
    </w:p>
    <w:p w:rsidR="002418DB" w:rsidRPr="002418DB" w:rsidRDefault="002418DB" w:rsidP="002418DB">
      <w:pPr>
        <w:pStyle w:val="Default"/>
        <w:ind w:firstLine="708"/>
        <w:jc w:val="both"/>
        <w:rPr>
          <w:color w:val="1B1818"/>
          <w:sz w:val="28"/>
          <w:szCs w:val="28"/>
        </w:rPr>
      </w:pPr>
      <w:r w:rsidRPr="002418DB">
        <w:rPr>
          <w:color w:val="1B1818"/>
          <w:sz w:val="28"/>
          <w:szCs w:val="28"/>
        </w:rPr>
        <w:t xml:space="preserve">1.3. Введение настоящих Правил имеет целью способствовать обеспечению безопасного и комфортного пребывания воспитанников и соблюдения прав и свобод участников образовательных отношений. </w:t>
      </w:r>
    </w:p>
    <w:p w:rsidR="002418DB" w:rsidRPr="002418DB" w:rsidRDefault="002418DB" w:rsidP="002418DB">
      <w:pPr>
        <w:pStyle w:val="Default"/>
        <w:ind w:firstLine="708"/>
        <w:jc w:val="both"/>
        <w:rPr>
          <w:color w:val="1B1818"/>
          <w:sz w:val="28"/>
          <w:szCs w:val="28"/>
        </w:rPr>
      </w:pPr>
      <w:r w:rsidRPr="002418DB">
        <w:rPr>
          <w:color w:val="1B1818"/>
          <w:sz w:val="28"/>
          <w:szCs w:val="28"/>
        </w:rPr>
        <w:t>1.4. Настоящие Правила принимаются с учетом мнения Совета родителей (законных представителей) воспитанников Учрежд</w:t>
      </w:r>
      <w:r w:rsidR="00895719">
        <w:rPr>
          <w:color w:val="1B1818"/>
          <w:sz w:val="28"/>
          <w:szCs w:val="28"/>
        </w:rPr>
        <w:t>ения, утверждаются заведующим</w:t>
      </w:r>
      <w:r w:rsidRPr="002418DB">
        <w:rPr>
          <w:color w:val="1B1818"/>
          <w:sz w:val="28"/>
          <w:szCs w:val="28"/>
        </w:rPr>
        <w:t xml:space="preserve">. </w:t>
      </w:r>
    </w:p>
    <w:p w:rsidR="002418DB" w:rsidRPr="002418DB" w:rsidRDefault="002418DB" w:rsidP="002418DB">
      <w:pPr>
        <w:pStyle w:val="Default"/>
        <w:ind w:firstLine="708"/>
        <w:jc w:val="both"/>
        <w:rPr>
          <w:sz w:val="28"/>
          <w:szCs w:val="28"/>
        </w:rPr>
      </w:pPr>
      <w:r w:rsidRPr="002418DB">
        <w:rPr>
          <w:sz w:val="28"/>
          <w:szCs w:val="28"/>
        </w:rPr>
        <w:t xml:space="preserve">1.5. Копии настоящих Правил размещаются на информационном стенде Учреждения и на официальном сайте Учреждения в информационно-телекоммуникационной сети «Интернет». </w:t>
      </w:r>
    </w:p>
    <w:p w:rsidR="002418DB" w:rsidRPr="002418DB" w:rsidRDefault="002418DB" w:rsidP="002418DB">
      <w:pPr>
        <w:pStyle w:val="Default"/>
        <w:ind w:firstLine="708"/>
        <w:jc w:val="both"/>
        <w:rPr>
          <w:sz w:val="28"/>
          <w:szCs w:val="28"/>
        </w:rPr>
      </w:pPr>
      <w:r w:rsidRPr="002418DB">
        <w:rPr>
          <w:sz w:val="28"/>
          <w:szCs w:val="28"/>
        </w:rPr>
        <w:t xml:space="preserve">1.6. Родители (законные представители) воспитанников Учреждения должны быть ознакомлены с </w:t>
      </w:r>
      <w:r w:rsidR="00895719">
        <w:rPr>
          <w:sz w:val="28"/>
          <w:szCs w:val="28"/>
        </w:rPr>
        <w:t>настоящими Правилами</w:t>
      </w:r>
      <w:r w:rsidRPr="002418DB">
        <w:rPr>
          <w:sz w:val="28"/>
          <w:szCs w:val="28"/>
        </w:rPr>
        <w:t xml:space="preserve">. </w:t>
      </w:r>
    </w:p>
    <w:p w:rsidR="002418DB" w:rsidRPr="002418DB" w:rsidRDefault="002418DB" w:rsidP="002418D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2418DB">
        <w:rPr>
          <w:rFonts w:ascii="Times New Roman" w:hAnsi="Times New Roman"/>
          <w:sz w:val="28"/>
          <w:szCs w:val="28"/>
        </w:rPr>
        <w:t>1.7. Настоящие Правила являются обязательными для исполнения всеми участниками образовательных отношений.</w:t>
      </w:r>
    </w:p>
    <w:p w:rsidR="002418DB" w:rsidRPr="002418DB" w:rsidRDefault="002418DB" w:rsidP="002418DB">
      <w:pPr>
        <w:spacing w:after="0" w:line="240" w:lineRule="auto"/>
        <w:ind w:firstLine="15"/>
        <w:jc w:val="both"/>
        <w:rPr>
          <w:rFonts w:ascii="Times New Roman" w:hAnsi="Times New Roman"/>
          <w:b/>
          <w:sz w:val="28"/>
          <w:szCs w:val="28"/>
        </w:rPr>
      </w:pPr>
    </w:p>
    <w:p w:rsidR="00895719" w:rsidRPr="00895719" w:rsidRDefault="00895719" w:rsidP="008957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895719">
        <w:rPr>
          <w:rFonts w:ascii="Times New Roman" w:eastAsiaTheme="minorHAnsi" w:hAnsi="Times New Roman"/>
          <w:b/>
          <w:bCs/>
          <w:color w:val="1B1818"/>
          <w:sz w:val="28"/>
          <w:szCs w:val="28"/>
          <w:lang w:eastAsia="en-US"/>
        </w:rPr>
        <w:lastRenderedPageBreak/>
        <w:t>2. Порядок прихода и ухода</w:t>
      </w:r>
    </w:p>
    <w:p w:rsidR="00895719" w:rsidRPr="00895719" w:rsidRDefault="00895719" w:rsidP="009257B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895719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2.1. Режим, график работы утверждается Уставом Учреждения.</w:t>
      </w:r>
    </w:p>
    <w:p w:rsidR="00895719" w:rsidRPr="00895719" w:rsidRDefault="00895719" w:rsidP="009257B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895719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2.2. Прием воспитанников </w:t>
      </w:r>
      <w:r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в Учреждение осуществляется с 08.00</w:t>
      </w:r>
      <w:r w:rsidRPr="00895719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. </w:t>
      </w:r>
    </w:p>
    <w:p w:rsidR="00895719" w:rsidRPr="00895719" w:rsidRDefault="00895719" w:rsidP="009257B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895719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2.3. Родители (законные представители) воспитанников обязаны забирать в</w:t>
      </w:r>
      <w:r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оспитанников из Учреждения до 18</w:t>
      </w:r>
      <w:r w:rsidRPr="00895719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:00. В случае задержки родитель (законный представитель) должен незамедлительно связаться с воспитателем группы и договориться о способах </w:t>
      </w:r>
      <w:proofErr w:type="gramStart"/>
      <w:r w:rsidRPr="00895719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решения данной ситуации</w:t>
      </w:r>
      <w:proofErr w:type="gramEnd"/>
      <w:r w:rsidRPr="00895719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. </w:t>
      </w:r>
    </w:p>
    <w:p w:rsidR="00895719" w:rsidRPr="00895719" w:rsidRDefault="00895719" w:rsidP="009257B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895719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2.4. Ежедневный утренний прием детей проводят воспитатели групп. Родители (законные представители) должны лично передавать воспитанников воспитателю группы, категорически запрещается отправлять ребенка в группу самостоятельно, оставлять ребенка на территории Учреждения. </w:t>
      </w:r>
    </w:p>
    <w:p w:rsidR="00895719" w:rsidRPr="00895719" w:rsidRDefault="00895719" w:rsidP="009257B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895719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В случае если по уважительным причинам родители (законные представители) не могут привести ребенка в Учреждение в установленное время, до 08.00 они обязаны сообщить об этом воспитателю, работающему на группе. После прихода в Учреждение, родителям (законным представителям) необходимо раздеть ребенка и завести в группу, не отвлекая воспитателя и детей. </w:t>
      </w:r>
    </w:p>
    <w:p w:rsidR="009965BC" w:rsidRDefault="00895719" w:rsidP="009257BD">
      <w:pPr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895719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2.5</w:t>
      </w:r>
      <w:r w:rsidRPr="00895719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. Родитель (законный представитель) воспитанника предоставляет в Учреждение </w:t>
      </w:r>
      <w:r w:rsidR="009965BC" w:rsidRPr="009965BC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медицинское з</w:t>
      </w:r>
      <w:r w:rsidR="009965BC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аключение (медицинскую справку) </w:t>
      </w:r>
      <w:r w:rsidR="009965BC" w:rsidRPr="009965BC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после перенесенного заболевания, а т</w:t>
      </w:r>
      <w:r w:rsidR="009965BC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акже отсутствия ребенка более 5 </w:t>
      </w:r>
      <w:r w:rsidR="009965BC" w:rsidRPr="009965BC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календарных дней (за исключением выходных и праздничных дней).</w:t>
      </w:r>
    </w:p>
    <w:p w:rsidR="009257BD" w:rsidRPr="009257BD" w:rsidRDefault="009257BD" w:rsidP="009257B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9257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2.6. В каждой возрастной группе определен режим дня. Данная информация размещена на информационных стендах в приемных групп. При первом посещении группы необходимо ознакомиться с данной информаций и придерживаться распорядка дня организации детской жизни в Учреждении. </w:t>
      </w:r>
    </w:p>
    <w:p w:rsidR="009257BD" w:rsidRPr="009257BD" w:rsidRDefault="009257BD" w:rsidP="009257B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9257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2.7. Накануне выхода ребенка в Учреждение после отсутствия, необходимо предупредить воспитателя о приходе ребенка. </w:t>
      </w:r>
    </w:p>
    <w:p w:rsidR="009257BD" w:rsidRPr="009257BD" w:rsidRDefault="009257BD" w:rsidP="009257B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9257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2.8. Педагоги проводят беседы и консультации с родителями (законными представителями) воспитанников у</w:t>
      </w:r>
      <w:r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тром до 08.00 и вечером после 17</w:t>
      </w:r>
      <w:r w:rsidRPr="009257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.00. В другое время педагог находится с детьми, отвлекать его от образовательного процесса категорически запрещается. </w:t>
      </w:r>
    </w:p>
    <w:p w:rsidR="009257BD" w:rsidRPr="009257BD" w:rsidRDefault="009257BD" w:rsidP="009257B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9257BD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2.9. </w:t>
      </w:r>
      <w:r w:rsidRPr="009257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Запрещается забирать воспитанника из Учреждения, не поставив в известность воспитателя группы, а также поручать это несовершеннолетним детям, подросткам, лицам в нетрезвом состоянии, наркотическом опьянении и пр. </w:t>
      </w:r>
    </w:p>
    <w:p w:rsidR="009965BC" w:rsidRDefault="009257BD" w:rsidP="009257BD">
      <w:pPr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9257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На совершеннолетних </w:t>
      </w:r>
      <w:proofErr w:type="gramStart"/>
      <w:r w:rsidRPr="009257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лиц</w:t>
      </w:r>
      <w:proofErr w:type="gramEnd"/>
      <w:r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 </w:t>
      </w:r>
      <w:r w:rsidRPr="009257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 которым родители доверяют забирать ребенка из Учреждения, оформляется доверенность в простой письменной форме, составленной в присутствии руководителя Учреждения</w:t>
      </w:r>
    </w:p>
    <w:p w:rsidR="009257BD" w:rsidRPr="009257BD" w:rsidRDefault="009257BD" w:rsidP="009257B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9257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Если родители (законные представители) не могут лично забрать ребенка из Учреждения, то требуется заранее оповестить об этом воспитателя, и сообщить, кто будет забирать ребенка из числа тех лиц, которые указаны в доверенности, оформленной в простой письменной форме. </w:t>
      </w:r>
    </w:p>
    <w:p w:rsidR="009257BD" w:rsidRPr="009257BD" w:rsidRDefault="009257BD" w:rsidP="009257B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9257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lastRenderedPageBreak/>
        <w:t xml:space="preserve">При длительном отсутствии (вахтовый метод работы, болезнь и др.) родителей (законных представителей) оформляется нотариально заверенная доверенность. </w:t>
      </w:r>
    </w:p>
    <w:p w:rsidR="002418DB" w:rsidRPr="001D6110" w:rsidRDefault="009257BD" w:rsidP="009257BD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9257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2.10. </w:t>
      </w:r>
      <w:r w:rsidRPr="009257BD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Воспитатель вправе не передавать воспитанника родителю (законному представителю) при подозрении, что он находится в состоянии алкогольного, наркотического или токсического опьянения. В этом случае воспитатель обязан незамедлительно уведомить об этом руководителя Учреждения, который вправе поставить в известность территориальные органы опеки и попечительства о фактах нарушения прав воспитанника в семье и ненадлежащем исполнении родителями (законными представителями) обязанностей по воспитанию детей.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b/>
          <w:bCs/>
          <w:color w:val="1B1818"/>
          <w:sz w:val="28"/>
          <w:szCs w:val="28"/>
          <w:lang w:eastAsia="en-US"/>
        </w:rPr>
        <w:t>3. Требования к организации образовательного процесса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ab/>
      </w:r>
      <w:r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3.1. Режим занятий воспитанников регламентирован локальным нормативным актом Учреждения.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 </w:t>
      </w:r>
      <w:r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Основу режима составляет установленный распорядок сна и бодрствования, приемов пищи, гигиенических и оздоровительных процедур, образовательной деятельности, прогулок и </w:t>
      </w:r>
      <w:r w:rsidRPr="006A452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самостоятельной деятельности воспитанников.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 </w:t>
      </w:r>
      <w:r w:rsidRPr="006A452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3.2. Начало занятий во всех возрастных группах не ранее 8:00.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3.3. Окончание занятий при реализации: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образовательной программы дошкольного образования не позднее 17:00;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3.4. Продолжительность занятий составляет не более: </w:t>
      </w:r>
    </w:p>
    <w:p w:rsidR="006A4520" w:rsidRPr="006A4520" w:rsidRDefault="00FB3D9C" w:rsidP="006A45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- для детей от 2</w:t>
      </w:r>
      <w:r w:rsidR="006A4520"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 до 3 лет –10 минут;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для детей от 3 до 4 лет –15 минут;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для детей от 4 до 5 лет –20 минут;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для детей от 5 до 6 лет –25 минут;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для детей от 6 до 7 лет –30 минут;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3.5. Продолжительность дневной суммарной образовательной нагрузки не более: </w:t>
      </w:r>
    </w:p>
    <w:p w:rsidR="006A4520" w:rsidRPr="006A4520" w:rsidRDefault="00FB3D9C" w:rsidP="006A45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- для детей от 2</w:t>
      </w:r>
      <w:r w:rsidR="006A4520"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 до 3 лет – 20 минут;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для детей от 3 до 4 лет – 30 минут;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для детей от 4 до 5 лет – 40 минут;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для детей от 5 до 6 лет – 50 минут или 75 минут при организации 1 занятия после дневного сна; </w:t>
      </w:r>
    </w:p>
    <w:p w:rsidR="00895719" w:rsidRDefault="006A4520" w:rsidP="006A4520">
      <w:pPr>
        <w:spacing w:after="0" w:line="240" w:lineRule="auto"/>
        <w:ind w:firstLine="15"/>
        <w:jc w:val="both"/>
        <w:rPr>
          <w:rFonts w:ascii="Times New Roman" w:hAnsi="Times New Roman"/>
          <w:sz w:val="28"/>
          <w:szCs w:val="28"/>
        </w:rPr>
      </w:pPr>
      <w:r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- для детей от 6 до 7 лет – 90 минут;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3.6. Продолжительность перерывов между занятиями составляет не менее 10 минут.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3.7. </w:t>
      </w:r>
      <w:r w:rsidRPr="006A452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Моторная плотность занятий по физической культуре должна составлять не менее 70%.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21272E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3.8. </w:t>
      </w:r>
      <w:r w:rsidRPr="006A4520">
        <w:rPr>
          <w:rFonts w:ascii="Times New Roman" w:eastAsiaTheme="minorHAnsi" w:hAnsi="Times New Roman"/>
          <w:color w:val="21272E"/>
          <w:sz w:val="28"/>
          <w:szCs w:val="28"/>
          <w:lang w:eastAsia="en-US"/>
        </w:rPr>
        <w:t xml:space="preserve">Занятия с использованием электронных средств обучения в возрастных группах до 5 лет не проводятся.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3.9. Продолжительность учебного года – с 1 сентября по 31 мая.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3.10. Летний оздоровительный период – с 1 июня по 31 августа.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3.11. Образовательный проце</w:t>
      </w:r>
      <w:proofErr w:type="gramStart"/>
      <w:r w:rsidRPr="006A452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сс в гр</w:t>
      </w:r>
      <w:proofErr w:type="gramEnd"/>
      <w:r w:rsidRPr="006A452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уппах общеразвивающей направленности осуществляется в соответствии с образовательной </w:t>
      </w:r>
      <w:r w:rsidRPr="006A452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lastRenderedPageBreak/>
        <w:t xml:space="preserve">программой дошкольного образования Учреждения, разработанной и утвержденной дошкольным образовательным учреждением в соответствии с федеральным государственным образовательным стандартом дошкольного образования и федеральной образовательной программой дошкольного образования.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3.12. Расписание занятий для каждой возрастной группы утверждается в начале каждого учебного года и размещается на информационных стендах в приемных групп. </w:t>
      </w:r>
    </w:p>
    <w:p w:rsidR="006A4520" w:rsidRPr="006A4520" w:rsidRDefault="006A4520" w:rsidP="006A45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3.13. В занятия могут вноситься изменения с учетом педагогической целесообразности и рациональности режима дня, погодных и других условий. </w:t>
      </w:r>
    </w:p>
    <w:p w:rsidR="00895719" w:rsidRDefault="006A4520" w:rsidP="006A452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A452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3.14. Режим дня может корректироваться в зависимости от вида реализуемых образовательных программ, сезона года</w:t>
      </w:r>
      <w:r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.</w:t>
      </w:r>
    </w:p>
    <w:p w:rsidR="00FB3D9C" w:rsidRDefault="006A4520" w:rsidP="006A45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21272E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21272E"/>
          <w:sz w:val="28"/>
          <w:szCs w:val="28"/>
          <w:lang w:eastAsia="en-US"/>
        </w:rPr>
        <w:t xml:space="preserve">3.15. При организации физкультурных, физкультурно-оздоровительных мероприятий, массовых спортивных мероприятий, спортивных соревнований Учреждением обеспечивается присутствие медицинских работников на спортивных </w:t>
      </w:r>
      <w:r w:rsidR="00FB3D9C">
        <w:rPr>
          <w:rFonts w:ascii="Times New Roman" w:eastAsiaTheme="minorHAnsi" w:hAnsi="Times New Roman"/>
          <w:color w:val="21272E"/>
          <w:sz w:val="28"/>
          <w:szCs w:val="28"/>
          <w:lang w:eastAsia="en-US"/>
        </w:rPr>
        <w:t>соревнованиях.</w:t>
      </w:r>
    </w:p>
    <w:p w:rsidR="006A4520" w:rsidRPr="006A4520" w:rsidRDefault="006A4520" w:rsidP="00FB3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b/>
          <w:bCs/>
          <w:color w:val="1B1818"/>
          <w:sz w:val="28"/>
          <w:szCs w:val="28"/>
          <w:lang w:eastAsia="en-US"/>
        </w:rPr>
        <w:t>4. Показатели организации образовательного процесса</w:t>
      </w:r>
    </w:p>
    <w:p w:rsidR="006A4520" w:rsidRPr="006A4520" w:rsidRDefault="006A4520" w:rsidP="00FB3D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4.1. Продолжительность дневного сна составляет не менее: </w:t>
      </w:r>
    </w:p>
    <w:p w:rsidR="009257BD" w:rsidRDefault="00FB3D9C" w:rsidP="00FB3D9C">
      <w:pPr>
        <w:spacing w:after="0" w:line="240" w:lineRule="auto"/>
        <w:ind w:firstLine="1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- 2</w:t>
      </w:r>
      <w:r w:rsidR="006A4520" w:rsidRPr="006A452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 - 3 года –3,0 ч.;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- 4 - 7 лет –2,5 ч.; </w:t>
      </w:r>
    </w:p>
    <w:p w:rsidR="009257BD" w:rsidRDefault="00FB3D9C" w:rsidP="00FB3D9C">
      <w:pPr>
        <w:spacing w:after="0" w:line="240" w:lineRule="auto"/>
        <w:ind w:firstLine="15"/>
        <w:jc w:val="both"/>
        <w:rPr>
          <w:rFonts w:ascii="Times New Roman" w:hAnsi="Times New Roman"/>
          <w:sz w:val="28"/>
          <w:szCs w:val="28"/>
        </w:rPr>
      </w:pP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- старше 7 лет – 1,5 ч.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4.2. После дневного сна во всех группах проводится гимнастика и закаливающие мероприятия. 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4.3. Родителям не рекомендуется забирать ребенка домой во время сна. 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4.4. Во время сна детей присутствие воспитателя (помощника воспитателя) в спальне обязательно. 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4.5. Суммарный объем двигательной активности для детей всех возрастных групп составляет не менее 1,0 ч/день. 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4.6. Продолжительность утренней зарядки для детей до 7 лет составляет не менее 10 минут, старше 7 лет – 15 минут. 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ab/>
      </w: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4.7. Для детей 6-7 лет использование ноутбуков возможно при наличии дополнительной клавиатуры. 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21272E"/>
          <w:sz w:val="28"/>
          <w:szCs w:val="28"/>
          <w:lang w:eastAsia="en-US"/>
        </w:rPr>
      </w:pP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4.8. </w:t>
      </w:r>
      <w:r w:rsidRPr="00FB3D9C">
        <w:rPr>
          <w:rFonts w:ascii="Times New Roman" w:eastAsiaTheme="minorHAnsi" w:hAnsi="Times New Roman"/>
          <w:color w:val="21272E"/>
          <w:sz w:val="28"/>
          <w:szCs w:val="28"/>
          <w:lang w:eastAsia="en-US"/>
        </w:rPr>
        <w:t xml:space="preserve">При использовании электронных средств обучения с демонстрацией обучающих фильмов, программ или иной информации, предусматривающих ее фиксацию в тетрадях воспитанниками, продолжительность непрерывного использования экрана не должна превышать для детей 5-7 лет - 5-7 минут. 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21272E"/>
          <w:sz w:val="28"/>
          <w:szCs w:val="28"/>
          <w:lang w:eastAsia="en-US"/>
        </w:rPr>
      </w:pPr>
      <w:r w:rsidRPr="00FB3D9C">
        <w:rPr>
          <w:rFonts w:ascii="Times New Roman" w:eastAsiaTheme="minorHAnsi" w:hAnsi="Times New Roman"/>
          <w:color w:val="21272E"/>
          <w:sz w:val="28"/>
          <w:szCs w:val="28"/>
          <w:lang w:eastAsia="en-US"/>
        </w:rPr>
        <w:t xml:space="preserve">4.9. Общая продолжительность использования электронных средств обучения на занятии не должна превышать для интерактивной доски - для детей до 10 лет - 20 минут. </w:t>
      </w:r>
    </w:p>
    <w:p w:rsidR="009257BD" w:rsidRDefault="00FB3D9C" w:rsidP="00FB3D9C">
      <w:pPr>
        <w:spacing w:after="0" w:line="240" w:lineRule="auto"/>
        <w:ind w:firstLine="708"/>
        <w:jc w:val="both"/>
        <w:rPr>
          <w:rFonts w:ascii="Times New Roman" w:eastAsiaTheme="minorHAnsi" w:hAnsi="Times New Roman"/>
          <w:color w:val="21272E"/>
          <w:sz w:val="28"/>
          <w:szCs w:val="28"/>
          <w:lang w:eastAsia="en-US"/>
        </w:rPr>
      </w:pPr>
      <w:r w:rsidRPr="00FB3D9C">
        <w:rPr>
          <w:rFonts w:ascii="Times New Roman" w:eastAsiaTheme="minorHAnsi" w:hAnsi="Times New Roman"/>
          <w:color w:val="21272E"/>
          <w:sz w:val="28"/>
          <w:szCs w:val="28"/>
          <w:lang w:eastAsia="en-US"/>
        </w:rPr>
        <w:t>4.10. При использовании электронных средств обучения во время занятий должна проводиться гимнастика для глаз.</w:t>
      </w:r>
    </w:p>
    <w:p w:rsidR="00FB3D9C" w:rsidRDefault="00FB3D9C" w:rsidP="00FB3D9C">
      <w:pPr>
        <w:spacing w:after="0" w:line="240" w:lineRule="auto"/>
        <w:ind w:firstLine="708"/>
        <w:jc w:val="both"/>
        <w:rPr>
          <w:rFonts w:ascii="Times New Roman" w:eastAsiaTheme="minorHAnsi" w:hAnsi="Times New Roman"/>
          <w:color w:val="21272E"/>
          <w:sz w:val="28"/>
          <w:szCs w:val="28"/>
          <w:lang w:eastAsia="en-US"/>
        </w:rPr>
      </w:pPr>
    </w:p>
    <w:p w:rsidR="00FB3D9C" w:rsidRDefault="00FB3D9C" w:rsidP="00FB3D9C">
      <w:pPr>
        <w:spacing w:after="0" w:line="240" w:lineRule="auto"/>
        <w:ind w:firstLine="708"/>
        <w:jc w:val="both"/>
        <w:rPr>
          <w:rFonts w:ascii="Times New Roman" w:eastAsiaTheme="minorHAnsi" w:hAnsi="Times New Roman"/>
          <w:color w:val="21272E"/>
          <w:sz w:val="28"/>
          <w:szCs w:val="28"/>
          <w:lang w:eastAsia="en-US"/>
        </w:rPr>
      </w:pP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FB3D9C">
        <w:rPr>
          <w:rFonts w:ascii="Times New Roman" w:eastAsiaTheme="minorHAnsi" w:hAnsi="Times New Roman"/>
          <w:b/>
          <w:bCs/>
          <w:color w:val="1B1818"/>
          <w:sz w:val="28"/>
          <w:szCs w:val="28"/>
          <w:lang w:eastAsia="en-US"/>
        </w:rPr>
        <w:lastRenderedPageBreak/>
        <w:t>5. Пребывание воспитанников на открытом воздухе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5.1. Прогулки осуществляются на групповых участках, закрепленных за каждой возрастной группой. При отсутствии такой возможности (по погодным условиям и др.) допускается проведение прогулок на спортивном участке. 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5.2. </w:t>
      </w:r>
      <w:r w:rsidRPr="00FB3D9C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Возможность проведения занятий физической культурой и спортом на открытом воздухе, а также подвижных игр, определяется по совокупности показателей метеорологических условий (температуры, относительной влажности и скорости движения воздуха). В дождливые, ветреные и морозные дни занятия физической культурой должны проводиться</w:t>
      </w:r>
      <w:r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 в группе или</w:t>
      </w:r>
      <w:r w:rsidRPr="00FB3D9C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 в физкультурном зале. 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5.3. П</w:t>
      </w:r>
      <w:r w:rsidRPr="00FB3D9C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родолжительность прогулки для детей до 7 лет должна составлять не менее 3 часов в день. 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5.4. </w:t>
      </w:r>
      <w:r w:rsidRPr="00FB3D9C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При температуре воздуха ниже минус 15С и скорости ветра более 7м/с продолжительность прогулки сокращается. 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5.5. В летнее время утренний прием детей осуществляется на улице, исключение составляют дни с неблагоприятными погодными условиями (осадки). </w:t>
      </w:r>
    </w:p>
    <w:p w:rsidR="00FB3D9C" w:rsidRDefault="00FB3D9C" w:rsidP="00FB3D9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5.6. </w:t>
      </w:r>
      <w:r w:rsidRPr="00FB3D9C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Администрация Учреждения оставляет за собой право отказать родителям (законным представителям) в просьбе оставлять воспитанников во время прогулки в групповой комнате, так как в соответствии с санитарными правилами все помещения ежедневно и неоднократно проветриваются в отсутствии детей.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FB3D9C">
        <w:rPr>
          <w:rFonts w:ascii="Times New Roman" w:eastAsiaTheme="minorHAnsi" w:hAnsi="Times New Roman"/>
          <w:b/>
          <w:bCs/>
          <w:color w:val="1B1818"/>
          <w:sz w:val="28"/>
          <w:szCs w:val="28"/>
          <w:lang w:eastAsia="en-US"/>
        </w:rPr>
        <w:t>6. Порядок приема пищи и питьевой режим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6.1. В Учреждении обеспечивается рациональное качественное питание в соответствии с действующими санитарными правилами и технологическими нормативами. 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FB3D9C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6.2. В распорядке дня воспитанников строго регламентирован прием пищи, родители (законные представители) должны помнить об этом и не лишать воспитанника возможности принятия пищи, не забирать его во время кормления. 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6.3</w:t>
      </w: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. Режим питания соответствует нормам сани</w:t>
      </w:r>
      <w:r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тарных</w:t>
      </w:r>
      <w:r w:rsidR="001621F2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 правил, в Учреждении четырехразовое питание</w:t>
      </w: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: завтрак, 2-</w:t>
      </w:r>
      <w:r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ой завтрак, обед, полдник.</w:t>
      </w: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 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6.4</w:t>
      </w: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. В Учреждении разрабатывается меню, которое утверждается руководителем  Учреждения. </w:t>
      </w:r>
    </w:p>
    <w:p w:rsidR="00FB3D9C" w:rsidRPr="00FB3D9C" w:rsidRDefault="00FB3D9C" w:rsidP="00FB3D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6.5</w:t>
      </w:r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. </w:t>
      </w:r>
      <w:proofErr w:type="gramStart"/>
      <w:r w:rsidRPr="00FB3D9C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Родители (законные представители) воспитанников могут получить информацию о ежедневном меню с указанием наименования приема пищи, наименование блюда, массы порции, калорийности порции на специально организованном стенде в приемной комнате и на </w:t>
      </w:r>
      <w:r w:rsidRPr="00FB3D9C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официальном сайте Учреждения в информационно-телекоммуникационной сети «Интернет» в специальном разделе «Сведения об образовательной организации» в подразделе «Организация питания в образовательной организации». </w:t>
      </w:r>
      <w:proofErr w:type="gramEnd"/>
    </w:p>
    <w:p w:rsidR="001621F2" w:rsidRPr="001621F2" w:rsidRDefault="001621F2" w:rsidP="001621F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1621F2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6.8. Для дополнительного обогащения рациона питания детей микронутриентами в эндемичных по недостатку отдельных микроэлементов регионах в меню используется специализированная пищевая продукция </w:t>
      </w:r>
      <w:r w:rsidRPr="001621F2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lastRenderedPageBreak/>
        <w:t xml:space="preserve">промышленного выпуска, обогащенная витаминами и микроэлементами, а также витаминизированные напитки промышленного выпуска. В целях профилактики </w:t>
      </w:r>
      <w:proofErr w:type="spellStart"/>
      <w:r w:rsidRPr="001621F2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йододефицитных</w:t>
      </w:r>
      <w:proofErr w:type="spellEnd"/>
      <w:r w:rsidRPr="001621F2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 состояний у детей используется соль поваренная пищевая йодированная при приготовлении блюд и кулинарных изделий. </w:t>
      </w:r>
    </w:p>
    <w:p w:rsidR="001621F2" w:rsidRPr="001621F2" w:rsidRDefault="001621F2" w:rsidP="001621F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1621F2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6.9. В целях </w:t>
      </w:r>
      <w:proofErr w:type="gramStart"/>
      <w:r w:rsidRPr="001621F2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контроля за</w:t>
      </w:r>
      <w:proofErr w:type="gramEnd"/>
      <w:r w:rsidRPr="001621F2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 качеством и безопасностью приготовленной пищевой продукции на пищеблоке Учреждения отбирается суточная проба от каждой партии приготовленной пищевой продукции. </w:t>
      </w:r>
    </w:p>
    <w:p w:rsidR="001621F2" w:rsidRPr="001621F2" w:rsidRDefault="001621F2" w:rsidP="001621F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1621F2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6.10. Питьевой режим в Учреждении организован с использованием кипяченой питьевой воды при соблюдении следующих требований: </w:t>
      </w:r>
    </w:p>
    <w:p w:rsidR="001621F2" w:rsidRPr="001621F2" w:rsidRDefault="001621F2" w:rsidP="001621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1621F2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кипячение воды осуществляется не менее 5 минут; </w:t>
      </w:r>
    </w:p>
    <w:p w:rsidR="00FB3D9C" w:rsidRDefault="001621F2" w:rsidP="001621F2">
      <w:pPr>
        <w:spacing w:after="0" w:line="240" w:lineRule="auto"/>
        <w:ind w:firstLine="15"/>
        <w:jc w:val="both"/>
        <w:rPr>
          <w:rFonts w:ascii="Times New Roman" w:hAnsi="Times New Roman"/>
          <w:sz w:val="28"/>
          <w:szCs w:val="28"/>
        </w:rPr>
      </w:pPr>
      <w:r w:rsidRPr="001621F2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- до раздачи детям кипяченая вода охлаждается до комнатной температуры непосредственно в емкости, где она кипятилась;</w:t>
      </w:r>
    </w:p>
    <w:p w:rsidR="001621F2" w:rsidRDefault="001621F2" w:rsidP="00FB3D9C">
      <w:pPr>
        <w:spacing w:after="0" w:line="240" w:lineRule="auto"/>
        <w:ind w:firstLine="15"/>
        <w:jc w:val="both"/>
        <w:rPr>
          <w:rFonts w:ascii="Times New Roman" w:hAnsi="Times New Roman"/>
          <w:sz w:val="28"/>
          <w:szCs w:val="28"/>
        </w:rPr>
      </w:pPr>
      <w:r w:rsidRPr="001621F2">
        <w:rPr>
          <w:rFonts w:ascii="Times New Roman" w:hAnsi="Times New Roman"/>
          <w:sz w:val="28"/>
          <w:szCs w:val="28"/>
        </w:rPr>
        <w:t xml:space="preserve">- смена воды в емкости для ее раздачи проводится не реже, чем через 3 часа. </w:t>
      </w:r>
    </w:p>
    <w:p w:rsidR="00FB3D9C" w:rsidRDefault="001621F2" w:rsidP="001621F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621F2">
        <w:rPr>
          <w:rFonts w:ascii="Times New Roman" w:hAnsi="Times New Roman"/>
          <w:sz w:val="28"/>
          <w:szCs w:val="28"/>
        </w:rPr>
        <w:t>Перед сменой кипяченой воды емкость полностью освобождается от остатков воды, промывается в соответствии с инструкцией по правилам мытья кухонной посуды, ополаскивается.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b/>
          <w:bCs/>
          <w:color w:val="000000"/>
          <w:sz w:val="28"/>
          <w:szCs w:val="28"/>
          <w:lang w:eastAsia="en-US"/>
        </w:rPr>
        <w:t>7. Правила поведения воспитанников в образовательной организации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7.1. </w:t>
      </w:r>
      <w:proofErr w:type="gramStart"/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Запрещается приносить в Учреждение острые, режущие, колющие, стреляющие, стеклянные и мелкие предметы (бусинки, пуговицы и т. п.), лекарственные, косметические средства, кондитерские изделия. </w:t>
      </w:r>
      <w:proofErr w:type="gramEnd"/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7.2. Нельзя использовать ножницы без разрешения воспитателя.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7.3. Запрещается самостоятельно подходить к техническим, электронным средствам обучения и включать их.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7.4. О падениях, травмах, плохом самочувствии немедленно сообщать воспитателю.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7.5. При возникновении чрезвычайной ситуации (угроза пожара, совершение террористического акта) необходимо строго следовать указаниям воспитателя (педагогов Учреждения) и всегда находится в зоне его (их) видимости (нельзя прятаться и убегать).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7.6. Запрещается самовольно покидать здание и территорию Учреждения.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7.7. Правила поведения на прогулке: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- на групповой (спортивный) участок нужно идти, построившись парами, спок</w:t>
      </w:r>
      <w:r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ойно вместе с воспитателем</w:t>
      </w: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;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при нахождении грибов и незнакомых предметов запрещено их трогать руками, необходимо сразу же сообщите об этом воспитателю;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нельзя прятаться за деревьями и верандой;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в жаркую погоду пить на прогулке можно только кипяченую воду из своего индивидуального стакана;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нельзя разговаривать с незнакомыми людьми, принимать от них угощения или какие-либо предметы; </w:t>
      </w:r>
    </w:p>
    <w:p w:rsidR="00E22100" w:rsidRDefault="00E22100" w:rsidP="00E22100">
      <w:pPr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- необходимо остерегаться животных, забегающих на участок, не трогать и не дразнить их.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7.8. Воспитанники должны соблюдать правила личной гигиены.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lastRenderedPageBreak/>
        <w:t xml:space="preserve">7.9. В Учреждении воспитанники должны следовать правилам этикета: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здороваться с работниками образовательной организации, обращаться на «Вы», по имени и отчеству;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проявлять уважение к старшим, заботиться о младших; </w:t>
      </w:r>
    </w:p>
    <w:p w:rsidR="00E22100" w:rsidRDefault="00E22100" w:rsidP="00E2210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- уступать дорогу педагогам, мальчикам пропускать вперед девочек, старшим – младших;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b/>
          <w:bCs/>
          <w:color w:val="1B1818"/>
          <w:sz w:val="28"/>
          <w:szCs w:val="28"/>
          <w:lang w:eastAsia="en-US"/>
        </w:rPr>
        <w:t>8. Обеспечение безопасности воспитанников</w:t>
      </w:r>
    </w:p>
    <w:p w:rsidR="00FB3D9C" w:rsidRDefault="00E22100" w:rsidP="00E2210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8.1. Безопасность воспитанников в Учреждении обеспечивается путем охраны объекта, средств видеонаблюдения, телефонной связи, технических средств защиты, кнопки тревожного вызова.</w:t>
      </w:r>
    </w:p>
    <w:p w:rsidR="00E22100" w:rsidRPr="00E22100" w:rsidRDefault="00E22100" w:rsidP="00E2210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22100">
        <w:rPr>
          <w:rFonts w:ascii="Times New Roman" w:hAnsi="Times New Roman"/>
          <w:sz w:val="28"/>
          <w:szCs w:val="28"/>
        </w:rPr>
        <w:t>8.2. Безопасное пребывание ребенка в Учреждении обеспечивается с учетом требований действующих санитарных правил и норм.</w:t>
      </w:r>
    </w:p>
    <w:p w:rsidR="00E22100" w:rsidRPr="00E22100" w:rsidRDefault="00E22100" w:rsidP="00E2210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22100">
        <w:rPr>
          <w:rFonts w:ascii="Times New Roman" w:hAnsi="Times New Roman"/>
          <w:sz w:val="28"/>
          <w:szCs w:val="28"/>
        </w:rPr>
        <w:t>8.3. Учреждение несет ответственность за жизнь и здоровье детей в помещениях и в пределах территории Учреждения, во время экскурсионных поездок, прогулок организованных групп за территорию Учреждения, обеспечивая сопровождение детей из числа работников Учреждения и родителей (законных представителей), выразивших желание сопровождать детей.</w:t>
      </w:r>
    </w:p>
    <w:p w:rsidR="00E22100" w:rsidRPr="00E22100" w:rsidRDefault="00E22100" w:rsidP="00E2210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22100">
        <w:rPr>
          <w:rFonts w:ascii="Times New Roman" w:hAnsi="Times New Roman"/>
          <w:sz w:val="28"/>
          <w:szCs w:val="28"/>
        </w:rPr>
        <w:t>8.4. Выход детей за территорию Учреждения допускается только с согласия родителей (законных представителей) и на основании приказа руководителя (заведующего) с назначением ответственных работников.</w:t>
      </w:r>
    </w:p>
    <w:p w:rsidR="00E22100" w:rsidRDefault="00E22100" w:rsidP="00E2210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22100">
        <w:rPr>
          <w:rFonts w:ascii="Times New Roman" w:hAnsi="Times New Roman"/>
          <w:sz w:val="28"/>
          <w:szCs w:val="28"/>
        </w:rPr>
        <w:t xml:space="preserve">8.5. Два раза в год (осень – весна) в Учреждении проходит общая учебная тренировка с включением средств оповещения о пожаре, при которой все дети и работники Учреждения эвакуируются из помещений </w:t>
      </w:r>
      <w:proofErr w:type="gramStart"/>
      <w:r w:rsidRPr="00E22100">
        <w:rPr>
          <w:rFonts w:ascii="Times New Roman" w:hAnsi="Times New Roman"/>
          <w:sz w:val="28"/>
          <w:szCs w:val="28"/>
        </w:rPr>
        <w:t>согласно плана</w:t>
      </w:r>
      <w:proofErr w:type="gramEnd"/>
      <w:r w:rsidRPr="00E22100">
        <w:rPr>
          <w:rFonts w:ascii="Times New Roman" w:hAnsi="Times New Roman"/>
          <w:sz w:val="28"/>
          <w:szCs w:val="28"/>
        </w:rPr>
        <w:t xml:space="preserve"> эвакуации.</w:t>
      </w:r>
    </w:p>
    <w:p w:rsidR="00E22100" w:rsidRPr="00E22100" w:rsidRDefault="00E22100" w:rsidP="00E22100">
      <w:pPr>
        <w:pStyle w:val="Default"/>
        <w:jc w:val="both"/>
        <w:rPr>
          <w:color w:val="1B1818"/>
          <w:sz w:val="28"/>
          <w:szCs w:val="28"/>
        </w:rPr>
      </w:pPr>
      <w:r>
        <w:rPr>
          <w:sz w:val="28"/>
          <w:szCs w:val="28"/>
        </w:rPr>
        <w:tab/>
      </w:r>
      <w:r w:rsidRPr="00E22100">
        <w:rPr>
          <w:color w:val="1B1818"/>
          <w:sz w:val="28"/>
          <w:szCs w:val="28"/>
        </w:rPr>
        <w:t xml:space="preserve">8.6. Пожарными правилами запрещается оставлять коляски, санки, велосипеды и др. предметы на путях эвакуации. Учреждение не несет ответственность за оставленные без присмотра вышеперечисленные предметы.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8.7. Своевременное информирование Учреждения родителями (законными представителями) об изменении номера телефона, места жительства ребенка, места работы, семейных обстоятельств и конфликтных ситуаций, соблюдение настоящих Правил обеспечивает безопасность пребывания ребенка в Учреждении.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8.8. Родители (законные представители) для обеспечения безопасности всех детей Учреждения, должны обращать внимание на подозрительные пакеты, коробки и др., а также на подозрительных людей, присутствующих на территории Учреждения, на детей, гуляющих без присмотра на территории Учреждения, сообщать администрации Учреждения обо всех случаях нарушения безопасности.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8.9. </w:t>
      </w: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В случае угрозы или возникновения очага опасного воздействия техногенного характера, угрозы или приведения в исполнение террористического акта педагогам следует руководствоваться соответствующими инструкциями и Планом эвакуации Учреждения. </w:t>
      </w:r>
    </w:p>
    <w:p w:rsidR="00E22100" w:rsidRDefault="00E22100" w:rsidP="00E22100">
      <w:pPr>
        <w:tabs>
          <w:tab w:val="left" w:pos="885"/>
        </w:tabs>
        <w:spacing w:after="0" w:line="240" w:lineRule="auto"/>
        <w:ind w:firstLine="1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lastRenderedPageBreak/>
        <w:tab/>
      </w: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8.10. Родителям (законным представителям) воспитанников необходимо беседовать с детьми по вопросам безопасности жизнедеятельности, соблюдения дисциплины и правил поведения в Учреждении, выполнения требований работников Учреждения.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b/>
          <w:bCs/>
          <w:color w:val="000000"/>
          <w:sz w:val="28"/>
          <w:szCs w:val="28"/>
          <w:lang w:eastAsia="en-US"/>
        </w:rPr>
        <w:t>9. Правила для родителей (законных представителей) воспитанников</w:t>
      </w:r>
    </w:p>
    <w:p w:rsidR="00E22100" w:rsidRDefault="00E22100" w:rsidP="00E2210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9.1 </w:t>
      </w: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Родители (законные представители) воспитанников имеют преимущественное право на обучение и воспитание детей перед всеми другими лицами.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9.2. Родители (законные представители) воспитанников обязаны соблюдать правила внутреннего распорядка, уважать честь и достоинство воспитанников и работников Учреждения.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9.3. Категорически запрещается родителям (законным представителям) воспитанников применять меры физического и психического насилия к чужому ребёнку. Вопросы решаются с руководителем Учреждения.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9.4. В Учреждении родителям (законным представителям) воспитанников запрещается: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проходить в групповые помещения в верхней одежде, в грязной обуви;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громко разговаривать в помещениях Учреждения;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нецензурно или в грубой форме выражаться;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въезжать на территорию Учреждения на своем личном автомобиле;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курить в помещениях и на территории Учреждения;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находиться на территории Учреждения после того, как забрали ребенка.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9.5. За ювелирные изделия, дорогостоящие предметы, за сохранность принесенной из дома игрушки Учреждение ответственности не несет. </w:t>
      </w:r>
    </w:p>
    <w:p w:rsidR="00E22100" w:rsidRDefault="00E22100" w:rsidP="00E2210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9.6. Права и обязанности родителей (законных представителей) определены действующим законодательством об образовании, Уставом Учреждения, договором об образовании по образовательной программе дошкольного образования.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b/>
          <w:bCs/>
          <w:color w:val="1B1818"/>
          <w:sz w:val="28"/>
          <w:szCs w:val="28"/>
          <w:lang w:eastAsia="en-US"/>
        </w:rPr>
        <w:t>10. Здоровье воспитанников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10.1. Родители (законные представители) воспитанников обязаны приводить ребенка в Учреждение </w:t>
      </w:r>
      <w:proofErr w:type="gramStart"/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здоровым</w:t>
      </w:r>
      <w:proofErr w:type="gramEnd"/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, информировать воспитателей о каких-либо изменениях, произошедших в состоянии здоровья ребенка дома.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10.2. Ежедневный утренний приём детей проводится воспитателями, которые </w:t>
      </w:r>
      <w:r w:rsidRPr="00E22100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проводят бесконтактную термометрию, </w:t>
      </w: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опрашивают родителей (законных представителей) о состоянии здоровья детей. Утренний фильтр детей проводится в присутствии родителей (законных представителей).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Данные о состоянии ребёнка ежедневно заносятся родителем (законным представителем) воспитанника в журнал «Утреннего фильтра», где родители (законные представители) ставят свою подпись, подтверждая состояние здоровья ребенка. </w:t>
      </w:r>
    </w:p>
    <w:p w:rsidR="00E22100" w:rsidRPr="00E22100" w:rsidRDefault="00E22100" w:rsidP="00E221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По показаниям (при наличии катаральных явлений, явлений интоксикации) воспитатели обращаются к медицинской сестре, которая осматривает зев, кожу, проводит бесконтактную термометрию. Выявленные больные дети или дети с подозрением на заболевание в Учреждение не принимаются. </w:t>
      </w:r>
    </w:p>
    <w:p w:rsidR="00E22100" w:rsidRDefault="00E22100" w:rsidP="00E2210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22100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lastRenderedPageBreak/>
        <w:t>10.3. В случае если в процессе утреннего приема детей у ребенка выявлены синяки, гематомы, ушибы, повреждения кожных покровов воспитатель фиксирует это в тетради «Утреннего фильтра» в присутствии родителей (законных представителей), при этом он имеет право выяснить причину данных травм, каждый факт сообщается руководителю Учреждения.</w:t>
      </w:r>
    </w:p>
    <w:p w:rsidR="00E22100" w:rsidRPr="00E22100" w:rsidRDefault="00E22100" w:rsidP="00E2210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22100">
        <w:rPr>
          <w:rFonts w:ascii="Times New Roman" w:hAnsi="Times New Roman"/>
          <w:sz w:val="28"/>
          <w:szCs w:val="28"/>
        </w:rPr>
        <w:t>10.4. Заболевших в течение дня детей изолируют от здоровых (временно размещают в помещениях медицинского блока) до прихода родителей (законных представителей). Воспитатель принимает меры по информированию родителей (законных представителей) о заболевании ребенка. В зависимости от состояния ребенок остается в изоляторе до прихода родителей (законных представителей) или госпитализируется (с согласия родителей).</w:t>
      </w:r>
    </w:p>
    <w:p w:rsidR="00E22100" w:rsidRPr="00E22100" w:rsidRDefault="00E22100" w:rsidP="00A853B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22100">
        <w:rPr>
          <w:rFonts w:ascii="Times New Roman" w:hAnsi="Times New Roman"/>
          <w:sz w:val="28"/>
          <w:szCs w:val="28"/>
        </w:rPr>
        <w:t>10.5. При несчастном случае с ребенком в Учреждении руководитель обязан:</w:t>
      </w:r>
    </w:p>
    <w:p w:rsidR="00E22100" w:rsidRPr="00E22100" w:rsidRDefault="00E22100" w:rsidP="00E22100">
      <w:pPr>
        <w:spacing w:after="0" w:line="240" w:lineRule="auto"/>
        <w:ind w:firstLine="15"/>
        <w:jc w:val="both"/>
        <w:rPr>
          <w:rFonts w:ascii="Times New Roman" w:hAnsi="Times New Roman"/>
          <w:sz w:val="28"/>
          <w:szCs w:val="28"/>
        </w:rPr>
      </w:pPr>
      <w:r w:rsidRPr="00E22100">
        <w:rPr>
          <w:rFonts w:ascii="Times New Roman" w:hAnsi="Times New Roman"/>
          <w:sz w:val="28"/>
          <w:szCs w:val="28"/>
        </w:rPr>
        <w:t>- немедленно организовать оказание первой медицинской помощи пострадавшему и, при необходимости, доставку его в медицинскую организацию;</w:t>
      </w:r>
    </w:p>
    <w:p w:rsidR="00E22100" w:rsidRPr="00E22100" w:rsidRDefault="00E22100" w:rsidP="00E22100">
      <w:pPr>
        <w:spacing w:after="0" w:line="240" w:lineRule="auto"/>
        <w:ind w:firstLine="15"/>
        <w:jc w:val="both"/>
        <w:rPr>
          <w:rFonts w:ascii="Times New Roman" w:hAnsi="Times New Roman"/>
          <w:sz w:val="28"/>
          <w:szCs w:val="28"/>
        </w:rPr>
      </w:pPr>
      <w:r w:rsidRPr="00E22100">
        <w:rPr>
          <w:rFonts w:ascii="Times New Roman" w:hAnsi="Times New Roman"/>
          <w:sz w:val="28"/>
          <w:szCs w:val="28"/>
        </w:rPr>
        <w:t>- принять неотложные меры по предотвращению чрезвычайной ситуации, в том числе аварийной ситуации и воздействия травмирующих факторов на других лиц;</w:t>
      </w:r>
    </w:p>
    <w:p w:rsidR="00E22100" w:rsidRPr="00E22100" w:rsidRDefault="00E22100" w:rsidP="00E22100">
      <w:pPr>
        <w:spacing w:after="0" w:line="240" w:lineRule="auto"/>
        <w:ind w:firstLine="15"/>
        <w:jc w:val="both"/>
        <w:rPr>
          <w:rFonts w:ascii="Times New Roman" w:hAnsi="Times New Roman"/>
          <w:sz w:val="28"/>
          <w:szCs w:val="28"/>
        </w:rPr>
      </w:pPr>
      <w:r w:rsidRPr="00E22100">
        <w:rPr>
          <w:rFonts w:ascii="Times New Roman" w:hAnsi="Times New Roman"/>
          <w:sz w:val="28"/>
          <w:szCs w:val="28"/>
        </w:rPr>
        <w:t>- принять меры по фиксированию до начала расследования несчастного случая обстановки, какой она была на момент происшествия (составить схемы, провести фотографирование или видеосъемку, осуществить другие мероприятия), если это не угрожает жизни и здоровью других лиц и не ведет к катастрофе, аварии или возникновению иных чрезвычайных обстоятельств);</w:t>
      </w:r>
    </w:p>
    <w:p w:rsidR="00E22100" w:rsidRPr="00E22100" w:rsidRDefault="00E22100" w:rsidP="00E22100">
      <w:pPr>
        <w:spacing w:after="0" w:line="240" w:lineRule="auto"/>
        <w:ind w:firstLine="15"/>
        <w:jc w:val="both"/>
        <w:rPr>
          <w:rFonts w:ascii="Times New Roman" w:hAnsi="Times New Roman"/>
          <w:sz w:val="28"/>
          <w:szCs w:val="28"/>
        </w:rPr>
      </w:pPr>
      <w:r w:rsidRPr="00E22100">
        <w:rPr>
          <w:rFonts w:ascii="Times New Roman" w:hAnsi="Times New Roman"/>
          <w:sz w:val="28"/>
          <w:szCs w:val="28"/>
        </w:rPr>
        <w:t>- принять меры к устранению причин, вызвавших несчастный случай;</w:t>
      </w:r>
    </w:p>
    <w:p w:rsidR="00E22100" w:rsidRPr="00E22100" w:rsidRDefault="00E22100" w:rsidP="00E22100">
      <w:pPr>
        <w:spacing w:after="0" w:line="240" w:lineRule="auto"/>
        <w:ind w:firstLine="15"/>
        <w:jc w:val="both"/>
        <w:rPr>
          <w:rFonts w:ascii="Times New Roman" w:hAnsi="Times New Roman"/>
          <w:sz w:val="28"/>
          <w:szCs w:val="28"/>
        </w:rPr>
      </w:pPr>
      <w:r w:rsidRPr="00E22100">
        <w:rPr>
          <w:rFonts w:ascii="Times New Roman" w:hAnsi="Times New Roman"/>
          <w:sz w:val="28"/>
          <w:szCs w:val="28"/>
        </w:rPr>
        <w:t>- проинформировать о несчастном случае Учредителя, а также родителей или законных представителей пострадавшего;</w:t>
      </w:r>
    </w:p>
    <w:p w:rsidR="00E22100" w:rsidRDefault="00E22100" w:rsidP="00E22100">
      <w:pPr>
        <w:spacing w:after="0" w:line="240" w:lineRule="auto"/>
        <w:ind w:firstLine="15"/>
        <w:jc w:val="both"/>
        <w:rPr>
          <w:rFonts w:ascii="Times New Roman" w:hAnsi="Times New Roman"/>
          <w:sz w:val="28"/>
          <w:szCs w:val="28"/>
        </w:rPr>
      </w:pPr>
      <w:r w:rsidRPr="00E22100">
        <w:rPr>
          <w:rFonts w:ascii="Times New Roman" w:hAnsi="Times New Roman"/>
          <w:sz w:val="28"/>
          <w:szCs w:val="28"/>
        </w:rPr>
        <w:t>- принять иные необходимые меры по организации и обеспечению надлежащего и своевременного расследования несчастного случая и оформлению материалов расследования.</w:t>
      </w:r>
    </w:p>
    <w:p w:rsidR="00A853BD" w:rsidRPr="00A853BD" w:rsidRDefault="00A853BD" w:rsidP="00A853B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proofErr w:type="gramStart"/>
      <w:r w:rsidRPr="00A853BD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При групповом несчастном случае (происшедшим с двумя обучающимися или более, независимо от тяжести полученных повреждений здоровья), несчастном случае, в результате которого обучающийся получил тяжелые повреждения здоровья или несчастном случае со смертельным исходом руководитель организации обязан в течение суток с момента, как стало известно о происшедшем соответствующем несчастном случае, направить сообщение о нечастном случае по телефону, электронной почте, а также посредством</w:t>
      </w:r>
      <w:proofErr w:type="gramEnd"/>
      <w:r w:rsidRPr="00A853BD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 иных доступных видов связи: </w:t>
      </w:r>
    </w:p>
    <w:p w:rsidR="00A853BD" w:rsidRPr="00A853BD" w:rsidRDefault="00A853BD" w:rsidP="00A853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A853BD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в территориальный орган Министерства внутренних дел Российской Федерации; </w:t>
      </w:r>
    </w:p>
    <w:p w:rsidR="00A853BD" w:rsidRPr="00A853BD" w:rsidRDefault="00A853BD" w:rsidP="00A853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A853BD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родителям или законным представителям пострадавшего; </w:t>
      </w:r>
    </w:p>
    <w:p w:rsidR="00A853BD" w:rsidRPr="00A853BD" w:rsidRDefault="00A853BD" w:rsidP="00A853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A853BD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учредителю; </w:t>
      </w:r>
    </w:p>
    <w:p w:rsidR="00A853BD" w:rsidRPr="00A853BD" w:rsidRDefault="00A853BD" w:rsidP="00A853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A853BD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lastRenderedPageBreak/>
        <w:t xml:space="preserve">- в соответствующий выборный орган первичной профсоюзной организации </w:t>
      </w:r>
      <w:proofErr w:type="gramStart"/>
      <w:r w:rsidRPr="00A853BD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обучающихся</w:t>
      </w:r>
      <w:proofErr w:type="gramEnd"/>
      <w:r w:rsidRPr="00A853BD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 (при наличии) и (или) иной представительный орган обучающихся образовательной организации. </w:t>
      </w:r>
    </w:p>
    <w:p w:rsidR="00E22100" w:rsidRDefault="00A853BD" w:rsidP="00A853B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853BD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Акт о расследовании несчастного случая с обучающимся составляется в трех экземплярах и не позднее трех рабочих дней после завершения расследования утверждается руководителем учреждения и заверяется печатью Учреждения.</w:t>
      </w:r>
    </w:p>
    <w:p w:rsidR="00A853BD" w:rsidRPr="00A853BD" w:rsidRDefault="00A853BD" w:rsidP="00A853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A853BD">
        <w:rPr>
          <w:rFonts w:ascii="Times New Roman" w:eastAsiaTheme="minorHAnsi" w:hAnsi="Times New Roman"/>
          <w:b/>
          <w:bCs/>
          <w:color w:val="1B1818"/>
          <w:sz w:val="28"/>
          <w:szCs w:val="28"/>
          <w:lang w:eastAsia="en-US"/>
        </w:rPr>
        <w:t>11. Внешний вид и одежда воспитанников</w:t>
      </w:r>
    </w:p>
    <w:p w:rsidR="00A853BD" w:rsidRPr="00A853BD" w:rsidRDefault="00A853BD" w:rsidP="00182F0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A853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11.1. Ребенка необходимо приводить в Учреждение в опрятном виде, в чистой и удобной одежде и обуви, соответствующей сезону, без посторонних запахов (духи, табак и т.д.). Не следует надевать ребенку узкие брюки, а также одежду, сковывающую движения </w:t>
      </w:r>
    </w:p>
    <w:p w:rsidR="00A853BD" w:rsidRPr="00A853BD" w:rsidRDefault="00A853BD" w:rsidP="00182F0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A853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Родители (законные представители) должны следить за исправностью застежек (молний), наличие пуговиц и шнурков. </w:t>
      </w:r>
    </w:p>
    <w:p w:rsidR="00A853BD" w:rsidRPr="00A853BD" w:rsidRDefault="00A853BD" w:rsidP="00182F0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A853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В целях обеспечения безопасных условий пребывания детей в Учреждении запрещается надевать одежду, украшенную </w:t>
      </w:r>
      <w:proofErr w:type="spellStart"/>
      <w:r w:rsidRPr="00A853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пайетками</w:t>
      </w:r>
      <w:proofErr w:type="spellEnd"/>
      <w:r w:rsidRPr="00A853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, бусинами, блестками, декоративными заклепками. </w:t>
      </w:r>
    </w:p>
    <w:p w:rsidR="00A853BD" w:rsidRPr="00A853BD" w:rsidRDefault="00A853BD" w:rsidP="00182F0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A853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Одежда ребенка должна быть простой и удобной, чтобы ребенок мог самостоятельно себя обслужить. </w:t>
      </w:r>
    </w:p>
    <w:p w:rsidR="00A853BD" w:rsidRPr="00A853BD" w:rsidRDefault="00A853BD" w:rsidP="00182F0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A853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Обувь должна быть легкой, теплой, точно соответствовать ноге ребенка, легко сниматься и надеваться </w:t>
      </w:r>
    </w:p>
    <w:p w:rsidR="00A853BD" w:rsidRPr="00A853BD" w:rsidRDefault="00A853BD" w:rsidP="00182F0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A853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11.2. Для создания комфортных условий пребывания в Учреждении родители (законные представители) обязаны обеспечить ребенка: </w:t>
      </w:r>
    </w:p>
    <w:p w:rsidR="00E22100" w:rsidRDefault="00A853BD" w:rsidP="00A853BD">
      <w:pPr>
        <w:spacing w:after="0" w:line="240" w:lineRule="auto"/>
        <w:ind w:firstLine="15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A853B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- сменной обувью: тапочками (или сандалиями) с жестким задником на твердой подошве строго по размеру ноги (это обязательно для правильного формирования стопы, чтобы нога ребенка все время четко фиксировалась и не «западала» на стороны, т.к. формирование стопы заканчивается к 7-8 годам). Основное требование – удобство для ребенка в процессе самообслуживания: наличие застежек - липучек или резинок на подъеме стопы;</w:t>
      </w:r>
    </w:p>
    <w:p w:rsidR="00182F01" w:rsidRPr="00182F01" w:rsidRDefault="00182F01" w:rsidP="00182F0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182F01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двумя и более комплектами сменного белья. Мальчикам - шорты, трусики, майки, рубашки, колготки. Девочкам – колготки, майки, трусики, платьице или юбочка с кофточкой. </w:t>
      </w:r>
      <w:proofErr w:type="gramStart"/>
      <w:r w:rsidRPr="00182F01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В теплое время – носки, гольфы; </w:t>
      </w:r>
      <w:proofErr w:type="gramEnd"/>
    </w:p>
    <w:p w:rsidR="00182F01" w:rsidRPr="00182F01" w:rsidRDefault="00182F01" w:rsidP="00182F0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182F01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несколькими комплектами сменного белья для сна (трусиками) для детей младших возрастных групп и в период адаптации, если необходимо – клеенка; не разрешается приводить ребенка в памперсах; родители (законные представители) должны обеспечить наличие в шкафчике у ребенка пакетов для хранения чистого и использованного белья; </w:t>
      </w:r>
    </w:p>
    <w:p w:rsidR="00182F01" w:rsidRPr="00182F01" w:rsidRDefault="00182F01" w:rsidP="00182F0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182F01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допускается наличие пижамы для дневного сна; </w:t>
      </w:r>
    </w:p>
    <w:p w:rsidR="00182F01" w:rsidRDefault="00182F01" w:rsidP="00182F01">
      <w:pPr>
        <w:spacing w:after="0" w:line="240" w:lineRule="auto"/>
        <w:ind w:firstLine="15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182F01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для занятий физической культурой в зале комплектом спортивной одежды (белая футболка, черные шорты из несинтетических, дышащих материалов) и соответствующей обуви; </w:t>
      </w:r>
      <w:proofErr w:type="gramStart"/>
      <w:r w:rsidRPr="00182F01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х/б</w:t>
      </w:r>
      <w:proofErr w:type="gramEnd"/>
      <w:r w:rsidRPr="00182F01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 носочками и чешками (или спортивными тапочками без шнурков на резиновой подошве) строго по размеру ноги.</w:t>
      </w:r>
    </w:p>
    <w:p w:rsidR="00182F01" w:rsidRPr="00182F01" w:rsidRDefault="00182F01" w:rsidP="00182F0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182F01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lastRenderedPageBreak/>
        <w:t xml:space="preserve">11.3. Родители (законные представители) должны ежедневно проверять содержимое пакетов для хранения чистого и использованного белья, а также еженедельно менять комплект спортивной одежды. </w:t>
      </w:r>
    </w:p>
    <w:p w:rsidR="00182F01" w:rsidRPr="00182F01" w:rsidRDefault="00182F01" w:rsidP="00182F0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182F01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11.4. Родители (законные представители) могут промаркировать вещи ребёнка (инициалы) во избежание потери или случайного обмена с другим ребенком. </w:t>
      </w:r>
    </w:p>
    <w:p w:rsidR="00182F01" w:rsidRDefault="00182F01" w:rsidP="00182F01">
      <w:pPr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182F01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Одежда ребенка может храниться в индивидуальных шкафчиках, в специальных пакетах на вешалках, в индивидуальных коробах, контейнерах.</w:t>
      </w:r>
    </w:p>
    <w:p w:rsidR="0074675D" w:rsidRPr="0074675D" w:rsidRDefault="0074675D" w:rsidP="0074675D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74675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С целью предотвращения потери вещей родителям (законным представителям) рекомендуется забирать всю одежду и обувь ребенка домой при длительном его отсутствии. </w:t>
      </w:r>
    </w:p>
    <w:p w:rsidR="0074675D" w:rsidRPr="0074675D" w:rsidRDefault="0074675D" w:rsidP="0074675D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74675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11.5. У воспитанника должны быть: </w:t>
      </w:r>
    </w:p>
    <w:p w:rsidR="0074675D" w:rsidRPr="0074675D" w:rsidRDefault="0074675D" w:rsidP="0074675D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74675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индивидуальная расческа для поддержания опрятного вида в течение дня; </w:t>
      </w:r>
    </w:p>
    <w:p w:rsidR="0074675D" w:rsidRPr="0074675D" w:rsidRDefault="0074675D" w:rsidP="0074675D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74675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носовой платок или влажные бумажные салфетки (необходимы ребенку, как в помещении, так и на прогулке); </w:t>
      </w:r>
    </w:p>
    <w:p w:rsidR="0074675D" w:rsidRPr="0074675D" w:rsidRDefault="0074675D" w:rsidP="0074675D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74675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в летний период года - легкий и светлый головной убор; </w:t>
      </w:r>
    </w:p>
    <w:p w:rsidR="0074675D" w:rsidRPr="0074675D" w:rsidRDefault="0074675D" w:rsidP="0074675D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74675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в зимнее время года - варежки (ношение перчаток разрешается только, если ребенок может самостоятельно и быстро их надеть), также рекомендуется войлочная обувь или валенки; </w:t>
      </w:r>
    </w:p>
    <w:p w:rsidR="00182F01" w:rsidRDefault="0074675D" w:rsidP="0074675D">
      <w:pPr>
        <w:spacing w:after="0" w:line="240" w:lineRule="auto"/>
        <w:ind w:firstLine="15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74675D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- в межсезонье и в зимний период года, а также в дождливую погоду - запасная верхняя одежда (варежки, колготки, штаны, брюки и т.д.) в отдельном мешочке для ухода ребенка домой в вечернее время.</w:t>
      </w:r>
    </w:p>
    <w:p w:rsidR="007028A7" w:rsidRPr="007028A7" w:rsidRDefault="007028A7" w:rsidP="007028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7028A7">
        <w:rPr>
          <w:rFonts w:ascii="Times New Roman" w:eastAsiaTheme="minorHAnsi" w:hAnsi="Times New Roman"/>
          <w:b/>
          <w:bCs/>
          <w:color w:val="1B1818"/>
          <w:sz w:val="28"/>
          <w:szCs w:val="28"/>
          <w:lang w:eastAsia="en-US"/>
        </w:rPr>
        <w:t>12. Права и обязанности воспитанников Учреждения</w:t>
      </w:r>
    </w:p>
    <w:p w:rsidR="007028A7" w:rsidRPr="007028A7" w:rsidRDefault="007028A7" w:rsidP="007028A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7028A7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12.1. Воспитанники имеют право </w:t>
      </w:r>
      <w:proofErr w:type="gramStart"/>
      <w:r w:rsidRPr="007028A7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>на</w:t>
      </w:r>
      <w:proofErr w:type="gramEnd"/>
      <w:r w:rsidRPr="007028A7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: </w:t>
      </w:r>
    </w:p>
    <w:p w:rsidR="007028A7" w:rsidRPr="007028A7" w:rsidRDefault="007028A7" w:rsidP="007028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7028A7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предоставление условий для обучения с учетом особенностей их психофизического развития и состояния здоровья, в том числе получение социально-педагогической и психологической помощи, бесплатной психолого-медико-педагогической коррекции; </w:t>
      </w:r>
    </w:p>
    <w:p w:rsidR="007028A7" w:rsidRPr="007028A7" w:rsidRDefault="007028A7" w:rsidP="007028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7028A7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</w:t>
      </w:r>
      <w:proofErr w:type="gramStart"/>
      <w:r w:rsidRPr="007028A7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обучение</w:t>
      </w:r>
      <w:proofErr w:type="gramEnd"/>
      <w:r w:rsidRPr="007028A7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 по индивидуальному учебному плану, в том числе ускоренное обучение, в пределах осваиваемой образовательной программы дошкольного образования; </w:t>
      </w:r>
    </w:p>
    <w:p w:rsidR="007028A7" w:rsidRPr="007028A7" w:rsidRDefault="007028A7" w:rsidP="007028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7028A7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уважение человеческого достоинства, защиту от всех форм физического и психического насилия, оскорбления личности, охрану жизни и здоровья; </w:t>
      </w:r>
    </w:p>
    <w:p w:rsidR="007028A7" w:rsidRPr="007028A7" w:rsidRDefault="007028A7" w:rsidP="007028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7028A7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свободное выражение собственных взглядов и убеждений; </w:t>
      </w:r>
    </w:p>
    <w:p w:rsidR="007028A7" w:rsidRPr="007028A7" w:rsidRDefault="007028A7" w:rsidP="007028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7028A7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каникулы - плановые перерывы при получении образования для отдыха; </w:t>
      </w:r>
    </w:p>
    <w:p w:rsidR="007028A7" w:rsidRPr="007028A7" w:rsidRDefault="007028A7" w:rsidP="007028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7028A7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перевод для получения дошкольного образования в форме семейного образования; </w:t>
      </w:r>
    </w:p>
    <w:p w:rsidR="007028A7" w:rsidRPr="007028A7" w:rsidRDefault="007028A7" w:rsidP="007028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7028A7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перевод в другую образовательную организацию, реализующую образовательную программу соответствующего уровня; </w:t>
      </w:r>
    </w:p>
    <w:p w:rsidR="007028A7" w:rsidRPr="007028A7" w:rsidRDefault="007028A7" w:rsidP="007028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7028A7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пользование лечебно-оздоровительной инфраструктурой, объектами культуры и объектами спорта Учреждения; </w:t>
      </w:r>
    </w:p>
    <w:p w:rsidR="007028A7" w:rsidRPr="007028A7" w:rsidRDefault="007028A7" w:rsidP="00BF14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7028A7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бесплатное пользование учебными пособиями, учебно-методическими материалами, средствами обучения и воспитания; </w:t>
      </w:r>
    </w:p>
    <w:p w:rsidR="007028A7" w:rsidRPr="007028A7" w:rsidRDefault="007028A7" w:rsidP="00BF14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7028A7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развитие своих творческих способностей и интересов, включая участие в конкурсах, олимпиадах, выставках, смотрах, физкультурных и спортивных </w:t>
      </w:r>
      <w:r w:rsidRPr="007028A7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lastRenderedPageBreak/>
        <w:t xml:space="preserve">мероприятиях, в том числе и официальных спортивных соревнованиях, и других массовых мероприятиях; </w:t>
      </w:r>
    </w:p>
    <w:p w:rsidR="007028A7" w:rsidRPr="007028A7" w:rsidRDefault="007028A7" w:rsidP="00BF14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7028A7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поощрение за успехи в физкультурной, спортивной, творческой, экспериментальной и инновационной деятельности. </w:t>
      </w:r>
    </w:p>
    <w:p w:rsidR="00182F01" w:rsidRDefault="007028A7" w:rsidP="00BF14BB">
      <w:pPr>
        <w:spacing w:after="0" w:line="240" w:lineRule="auto"/>
        <w:ind w:firstLine="15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7028A7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12.2. Воспитанники </w:t>
      </w:r>
      <w:r w:rsidRPr="007028A7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обязаны</w:t>
      </w:r>
      <w:r w:rsidRPr="007028A7">
        <w:rPr>
          <w:rFonts w:ascii="Times New Roman" w:eastAsiaTheme="minorHAnsi" w:hAnsi="Times New Roman"/>
          <w:b/>
          <w:bCs/>
          <w:color w:val="000000"/>
          <w:sz w:val="28"/>
          <w:szCs w:val="28"/>
          <w:lang w:eastAsia="en-US"/>
        </w:rPr>
        <w:t>: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b/>
          <w:bCs/>
          <w:color w:val="000000"/>
          <w:sz w:val="28"/>
          <w:szCs w:val="28"/>
          <w:lang w:eastAsia="en-US"/>
        </w:rPr>
        <w:t xml:space="preserve">- </w:t>
      </w:r>
      <w:r w:rsidRPr="00BF14BB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добросовестно осваивать образовательную программу, выполнять индивидуальный учебный план, в том числе посещать предусмотренные образовательной программой или индивидуальным учебным планом занятия, выполнять задания, данные педагогическими работниками в рамках образовательной программы; 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21272E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b/>
          <w:bCs/>
          <w:color w:val="000000"/>
          <w:sz w:val="28"/>
          <w:szCs w:val="28"/>
          <w:lang w:eastAsia="en-US"/>
        </w:rPr>
        <w:t xml:space="preserve">- </w:t>
      </w:r>
      <w:r w:rsidRPr="00BF14BB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выполнять требования настоящих правил внутреннего распорядка воспитанников, </w:t>
      </w:r>
      <w:r w:rsidRPr="00BF14BB">
        <w:rPr>
          <w:rFonts w:ascii="Times New Roman" w:eastAsiaTheme="minorHAnsi" w:hAnsi="Times New Roman"/>
          <w:color w:val="21272E"/>
          <w:sz w:val="28"/>
          <w:szCs w:val="28"/>
          <w:lang w:eastAsia="en-US"/>
        </w:rPr>
        <w:t xml:space="preserve">в том числе требования к правилам поведения в Учреждении; 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b/>
          <w:bCs/>
          <w:color w:val="000000"/>
          <w:sz w:val="28"/>
          <w:szCs w:val="28"/>
          <w:lang w:eastAsia="en-US"/>
        </w:rPr>
        <w:t xml:space="preserve">- </w:t>
      </w:r>
      <w:r w:rsidRPr="00BF14BB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заботиться о сохранении и об укреплении своего здоровья, стремиться к нравственному, духовному и физическому развитию и самосовершенствованию; 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уважать честь и достоинство других воспитанников и работников Учреждения; 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- бережно относиться к имуществу Учреждения; 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с учетом возрастных и психофизических особенностей участвовать в общественно полезном труде, предусмотренном образовательной программой и направленном на формирование у обучающихся трудолюбия и базовых трудовых навыков, чувства причастности и уважения к результатам труда; </w:t>
      </w:r>
    </w:p>
    <w:p w:rsidR="00182F01" w:rsidRDefault="00BF14BB" w:rsidP="00BF14BB">
      <w:pPr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12.3. Дисциплина в Учреждении поддерживается на основе уважения человеческого достоинства воспитанников, педагогических работников. Применение физического и (или) психического насилия по отношению к воспитанникам, педагогическим работникам и иным работникам Учреждения не допускается.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b/>
          <w:bCs/>
          <w:color w:val="1B1818"/>
          <w:sz w:val="28"/>
          <w:szCs w:val="28"/>
          <w:lang w:eastAsia="en-US"/>
        </w:rPr>
        <w:t>13. Поощрение и дисциплинарное воздействие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13.1. Поощрение воспитанников Учреждения </w:t>
      </w:r>
      <w:r w:rsidRPr="00BF14BB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за успехи в физкультурной, спортивной, творческой, экспериментальной и инновационной деятельности проводится по итогам конкурсов, соревнований и других мероприятий в виде вручения грамот, дипломов, благодарственных писем, </w:t>
      </w:r>
      <w:r w:rsidRPr="00BF14BB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сертификатов, призов и подарков (в соответствии с положением о проводимых мероприятиях). 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13.2. Меры дисциплинарного взыскания не применяются к воспитанникам по образовательным программам дошкольного образования. </w:t>
      </w:r>
    </w:p>
    <w:p w:rsidR="00BF14BB" w:rsidRDefault="00BF14BB" w:rsidP="00BF14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b/>
          <w:bCs/>
          <w:color w:val="1B1818"/>
          <w:sz w:val="28"/>
          <w:szCs w:val="28"/>
          <w:lang w:eastAsia="en-US"/>
        </w:rPr>
      </w:pP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b/>
          <w:bCs/>
          <w:color w:val="1B1818"/>
          <w:sz w:val="28"/>
          <w:szCs w:val="28"/>
          <w:lang w:eastAsia="en-US"/>
        </w:rPr>
        <w:t>14. Защита прав воспитанников, родителей (законных представителей) и педагогических работников Учреждения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21272E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14.1. </w:t>
      </w:r>
      <w:r w:rsidRPr="00BF14BB">
        <w:rPr>
          <w:rFonts w:ascii="Times New Roman" w:eastAsiaTheme="minorHAnsi" w:hAnsi="Times New Roman"/>
          <w:color w:val="21272E"/>
          <w:sz w:val="28"/>
          <w:szCs w:val="28"/>
          <w:lang w:eastAsia="en-US"/>
        </w:rPr>
        <w:t xml:space="preserve">В целях защиты своих прав обучающиеся, родители (законные представители) несовершеннолетних обучающихся самостоятельно или через своих представителей вправе: </w:t>
      </w:r>
    </w:p>
    <w:p w:rsidR="00182F01" w:rsidRDefault="00BF14BB" w:rsidP="00BF14BB">
      <w:pPr>
        <w:spacing w:after="0" w:line="240" w:lineRule="auto"/>
        <w:ind w:firstLine="15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color w:val="21272E"/>
          <w:sz w:val="28"/>
          <w:szCs w:val="28"/>
          <w:lang w:eastAsia="en-US"/>
        </w:rPr>
        <w:t xml:space="preserve">- направлять в органы управления Учреждением обращения о применении к работникам Учреждения, нарушающим и (или) ущемляющим права </w:t>
      </w:r>
      <w:r w:rsidRPr="00BF14BB">
        <w:rPr>
          <w:rFonts w:ascii="Times New Roman" w:eastAsiaTheme="minorHAnsi" w:hAnsi="Times New Roman"/>
          <w:color w:val="21272E"/>
          <w:sz w:val="28"/>
          <w:szCs w:val="28"/>
          <w:lang w:eastAsia="en-US"/>
        </w:rPr>
        <w:lastRenderedPageBreak/>
        <w:t>обучающихся, родителей (законных представителей) несовершеннолетних обучающихся, дисциплинарных взысканий;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21272E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color w:val="21272E"/>
          <w:sz w:val="28"/>
          <w:szCs w:val="28"/>
          <w:lang w:eastAsia="en-US"/>
        </w:rPr>
        <w:t xml:space="preserve">обращаться в комиссию по урегулированию споров между участниками образовательных отношений, в том числе по вопросам о наличии или об отсутствии конфликта интересов педагогического работника; 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21272E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color w:val="21272E"/>
          <w:sz w:val="28"/>
          <w:szCs w:val="28"/>
          <w:lang w:eastAsia="en-US"/>
        </w:rPr>
        <w:t xml:space="preserve">- использовать не запрещенные законодательством Российской Федерации </w:t>
      </w:r>
      <w:r w:rsidRPr="00BF14BB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иные способы защиты </w:t>
      </w:r>
      <w:r w:rsidRPr="00BF14BB">
        <w:rPr>
          <w:rFonts w:ascii="Times New Roman" w:eastAsiaTheme="minorHAnsi" w:hAnsi="Times New Roman"/>
          <w:color w:val="21272E"/>
          <w:sz w:val="28"/>
          <w:szCs w:val="28"/>
          <w:lang w:eastAsia="en-US"/>
        </w:rPr>
        <w:t xml:space="preserve">прав и законных интересов. 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14.2. Если у родителей (законных представителей) воспитанников возникли вопросы по организации образовательного процесса, пребыванию ребенка в группе и др. следует обсудить это с воспитателями группы; если этот разговор не помог решению проблемы, в обязательном порядке обратиться к руководителю Учреждения. 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14.3. Решения руководителя Учреждения родители (законные представители) имеют право обжаловать в вышестоящих инстанциях. 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color w:val="1B1818"/>
          <w:sz w:val="28"/>
          <w:szCs w:val="28"/>
          <w:lang w:eastAsia="en-US"/>
        </w:rPr>
        <w:t xml:space="preserve">14.4 </w:t>
      </w:r>
      <w:r w:rsidRPr="00BF14BB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Педагогические работники пользуются следующими академическими правами и свободами: 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право на уважение человеческого достоинства, защиту от всех форм физического и психического насилия, оскорбления личности; 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- право на защиту профессиональной чести и достоинства, на справедливое и объективное расследование нарушения норм профессиональной этики педагогических работников. 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b/>
          <w:bCs/>
          <w:color w:val="000000"/>
          <w:sz w:val="28"/>
          <w:szCs w:val="28"/>
          <w:lang w:eastAsia="en-US"/>
        </w:rPr>
        <w:t xml:space="preserve">15. </w:t>
      </w:r>
      <w:proofErr w:type="gramStart"/>
      <w:r w:rsidRPr="00BF14BB">
        <w:rPr>
          <w:rFonts w:ascii="Times New Roman" w:eastAsiaTheme="minorHAnsi" w:hAnsi="Times New Roman"/>
          <w:b/>
          <w:bCs/>
          <w:color w:val="000000"/>
          <w:sz w:val="28"/>
          <w:szCs w:val="28"/>
          <w:lang w:eastAsia="en-US"/>
        </w:rPr>
        <w:t>Контроль за</w:t>
      </w:r>
      <w:proofErr w:type="gramEnd"/>
      <w:r w:rsidRPr="00BF14BB">
        <w:rPr>
          <w:rFonts w:ascii="Times New Roman" w:eastAsiaTheme="minorHAnsi" w:hAnsi="Times New Roman"/>
          <w:b/>
          <w:bCs/>
          <w:color w:val="000000"/>
          <w:sz w:val="28"/>
          <w:szCs w:val="28"/>
          <w:lang w:eastAsia="en-US"/>
        </w:rPr>
        <w:t xml:space="preserve"> соблюдением правил внутреннего распорядка</w:t>
      </w:r>
    </w:p>
    <w:p w:rsidR="00182F01" w:rsidRDefault="00BF14BB" w:rsidP="00BF14BB">
      <w:pPr>
        <w:spacing w:after="0" w:line="240" w:lineRule="auto"/>
        <w:ind w:firstLine="708"/>
        <w:jc w:val="both"/>
        <w:rPr>
          <w:rFonts w:ascii="Times New Roman" w:eastAsiaTheme="minorHAnsi" w:hAnsi="Times New Roman"/>
          <w:color w:val="1B1818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15.1. </w:t>
      </w:r>
      <w:proofErr w:type="gramStart"/>
      <w:r w:rsidRPr="00BF14BB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Контроль за</w:t>
      </w:r>
      <w:proofErr w:type="gramEnd"/>
      <w:r w:rsidRPr="00BF14BB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 соблюдением правил внутреннего распорядка, включая соблюдение правил поведения в организации, осуществляется педагогическими и руководящими работниками Учреждения.</w:t>
      </w:r>
    </w:p>
    <w:p w:rsidR="00182F01" w:rsidRDefault="00182F01" w:rsidP="00BF14BB">
      <w:pPr>
        <w:spacing w:after="0" w:line="240" w:lineRule="auto"/>
        <w:ind w:firstLine="15"/>
        <w:jc w:val="center"/>
        <w:rPr>
          <w:rFonts w:ascii="Times New Roman" w:hAnsi="Times New Roman"/>
          <w:sz w:val="28"/>
          <w:szCs w:val="28"/>
        </w:rPr>
      </w:pP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 w:rsidRPr="00BF14BB">
        <w:rPr>
          <w:rFonts w:ascii="Times New Roman" w:eastAsiaTheme="minorHAnsi" w:hAnsi="Times New Roman"/>
          <w:b/>
          <w:bCs/>
          <w:color w:val="000000"/>
          <w:sz w:val="28"/>
          <w:szCs w:val="28"/>
          <w:lang w:eastAsia="en-US"/>
        </w:rPr>
        <w:t>16. Заключительные положения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16</w:t>
      </w:r>
      <w:r w:rsidRPr="00BF14BB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.1. Все изменения и дополнения, вносимые в настоящие Правила, оформляются в письменной форме в соответствии действующим законодательством в сфере образования. </w:t>
      </w:r>
    </w:p>
    <w:p w:rsidR="00BF14BB" w:rsidRPr="00BF14BB" w:rsidRDefault="00BF14BB" w:rsidP="00BF14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eastAsia="en-US"/>
        </w:rPr>
      </w:pPr>
      <w:r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16</w:t>
      </w:r>
      <w:r w:rsidRPr="00BF14BB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 xml:space="preserve">.2. Изменения и дополнения к настоящим Правилам принимаются в порядке, предусмотренном п.1.4. настоящих Правил. </w:t>
      </w:r>
    </w:p>
    <w:p w:rsidR="007028A7" w:rsidRDefault="00BF14BB" w:rsidP="00BF14BB">
      <w:pPr>
        <w:spacing w:after="0" w:line="240" w:lineRule="auto"/>
        <w:ind w:firstLine="1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16</w:t>
      </w:r>
      <w:r w:rsidRPr="00BF14BB">
        <w:rPr>
          <w:rFonts w:ascii="Times New Roman" w:eastAsiaTheme="minorHAnsi" w:hAnsi="Times New Roman"/>
          <w:color w:val="000000"/>
          <w:sz w:val="28"/>
          <w:szCs w:val="28"/>
          <w:lang w:eastAsia="en-US"/>
        </w:rPr>
        <w:t>.3. После принятия Правил (или изменений и дополнений отдельных пунктов и разделов) в новой редакции предыдущая редакция автоматически утрачивает силу.</w:t>
      </w:r>
    </w:p>
    <w:p w:rsidR="007028A7" w:rsidRDefault="007028A7" w:rsidP="00A853BD">
      <w:pPr>
        <w:spacing w:after="0" w:line="240" w:lineRule="auto"/>
        <w:ind w:firstLine="15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7028A7" w:rsidSect="004F04A4">
      <w:pgSz w:w="11906" w:h="16838"/>
      <w:pgMar w:top="1134" w:right="850" w:bottom="1134" w:left="1701" w:header="709" w:footer="709" w:gutter="0"/>
      <w:pgBorders w:display="firstPage"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82226"/>
    <w:rsid w:val="00017804"/>
    <w:rsid w:val="000356DD"/>
    <w:rsid w:val="00055930"/>
    <w:rsid w:val="000711E8"/>
    <w:rsid w:val="000848BB"/>
    <w:rsid w:val="000D6FFC"/>
    <w:rsid w:val="001621F2"/>
    <w:rsid w:val="00174206"/>
    <w:rsid w:val="00182F01"/>
    <w:rsid w:val="00197CD2"/>
    <w:rsid w:val="001D6110"/>
    <w:rsid w:val="002363DB"/>
    <w:rsid w:val="002418DB"/>
    <w:rsid w:val="00247809"/>
    <w:rsid w:val="002478B7"/>
    <w:rsid w:val="00350414"/>
    <w:rsid w:val="00445896"/>
    <w:rsid w:val="004E2700"/>
    <w:rsid w:val="004F04A4"/>
    <w:rsid w:val="004F2A75"/>
    <w:rsid w:val="005362BB"/>
    <w:rsid w:val="005C56B5"/>
    <w:rsid w:val="00625491"/>
    <w:rsid w:val="006508A9"/>
    <w:rsid w:val="006739C1"/>
    <w:rsid w:val="006A4520"/>
    <w:rsid w:val="007028A7"/>
    <w:rsid w:val="00734A38"/>
    <w:rsid w:val="0074675D"/>
    <w:rsid w:val="007F5AD1"/>
    <w:rsid w:val="00814885"/>
    <w:rsid w:val="008509D0"/>
    <w:rsid w:val="00895719"/>
    <w:rsid w:val="008E588F"/>
    <w:rsid w:val="009257BD"/>
    <w:rsid w:val="009965BC"/>
    <w:rsid w:val="00A853BD"/>
    <w:rsid w:val="00B94ED4"/>
    <w:rsid w:val="00BB54C8"/>
    <w:rsid w:val="00BF14BB"/>
    <w:rsid w:val="00C82226"/>
    <w:rsid w:val="00CF0DDF"/>
    <w:rsid w:val="00D337D1"/>
    <w:rsid w:val="00D923E6"/>
    <w:rsid w:val="00E22100"/>
    <w:rsid w:val="00E92143"/>
    <w:rsid w:val="00EE4E2B"/>
    <w:rsid w:val="00F45762"/>
    <w:rsid w:val="00FB3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110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61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D6110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39"/>
    <w:rsid w:val="00625491"/>
    <w:pPr>
      <w:spacing w:after="0" w:line="240" w:lineRule="auto"/>
    </w:pPr>
    <w:rPr>
      <w:rFonts w:ascii="Arial Unicode MS" w:hAnsi="Arial Unicode MS" w:cs="Arial Unicode MS"/>
      <w:sz w:val="24"/>
      <w:szCs w:val="24"/>
      <w:lang w:val="en-US" w:bidi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4E270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2418D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69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4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5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p5hLOsZou8l5OK3n189QVljex94=</DigestValue>
    </Reference>
    <Reference URI="#idOfficeObject" Type="http://www.w3.org/2000/09/xmldsig#Object">
      <DigestMethod Algorithm="http://www.w3.org/2000/09/xmldsig#sha1"/>
      <DigestValue>aeuZ+95u1sMmQTgiCQ96TeR2doA=</DigestValue>
    </Reference>
    <Reference URI="#idSignedProperties" Type="http://uri.etsi.org/01903#SignedProperties">
      <Transforms>
        <Transform Algorithm="http://www.w3.org/TR/2001/REC-xml-c14n-20010315"/>
      </Transforms>
      <DigestMethod Algorithm="http://www.w3.org/2000/09/xmldsig#sha1"/>
      <DigestValue>YM+vDtBx2Tz3VJbHuidAxr6pAaQ=</DigestValue>
    </Reference>
  </SignedInfo>
  <SignatureValue>4zmvUGvli3ZTQjZECjZMSieQ9LjnKfcSNHyz2bfc8ovmHJm/Tc+104T5N/dJrHP2ydCq3joVpTHS
ylBrwpgQKfsHZOgYNMVb2Mw+BoW6njCw3vrhwCEsZa/FuFsHa6dMIDZoHUJhK4XJis6vEQZeOZvf
ANsEzWrn+kP1xhWy6cs=</SignatureValue>
  <KeyInfo>
    <X509Data>
      <X509Certificate>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</X509Certificate>
    </X509Data>
  </KeyInfo>
  <Object xmlns:mdssi="http://schemas.openxmlformats.org/package/2006/digital-signature" Id="idPackageObject">
    <Manifest>
      <Reference URI="/word/styles.xml?ContentType=application/vnd.openxmlformats-officedocument.wordprocessingml.styles+xml">
        <DigestMethod Algorithm="http://www.w3.org/2000/09/xmldsig#sha1"/>
        <DigestValue>bhOAIetaPnLG2BCLsADbly6OSXE=</DigestValue>
      </Reference>
      <Reference URI="/word/stylesWithEffects.xml?ContentType=application/vnd.ms-word.stylesWithEffects+xml">
        <DigestMethod Algorithm="http://www.w3.org/2000/09/xmldsig#sha1"/>
        <DigestValue>nMcPx5SpUb4XpY+5S40+qN6iQxs=</DigestValue>
      </Reference>
      <Reference URI="/word/webSettings.xml?ContentType=application/vnd.openxmlformats-officedocument.wordprocessingml.webSettings+xml">
        <DigestMethod Algorithm="http://www.w3.org/2000/09/xmldsig#sha1"/>
        <DigestValue>qw04zLPJBUxkb+P31WEg9i+B/00=</DigestValue>
      </Reference>
      <Reference URI="/word/fontTable.xml?ContentType=application/vnd.openxmlformats-officedocument.wordprocessingml.fontTable+xml">
        <DigestMethod Algorithm="http://www.w3.org/2000/09/xmldsig#sha1"/>
        <DigestValue>4sJvn6CepS2FpLCMn9zeCDN1s0I=</DigestValue>
      </Reference>
      <Reference URI="/word/settings.xml?ContentType=application/vnd.openxmlformats-officedocument.wordprocessingml.settings+xml">
        <DigestMethod Algorithm="http://www.w3.org/2000/09/xmldsig#sha1"/>
        <DigestValue>Og6Bnd0dInT611mn4yUSxrC64zQ=</DigestValue>
      </Reference>
      <Reference URI="/word/document.xml?ContentType=application/vnd.openxmlformats-officedocument.wordprocessingml.document.main+xml">
        <DigestMethod Algorithm="http://www.w3.org/2000/09/xmldsig#sha1"/>
        <DigestValue>LPwoUs5++bVYG6TGNkCTA7RuiTQ=</DigestValue>
      </Reference>
      <Reference URI="/word/theme/theme1.xml?ContentType=application/vnd.openxmlformats-officedocument.theme+xml">
        <DigestMethod Algorithm="http://www.w3.org/2000/09/xmldsig#sha1"/>
        <DigestValue>AOAxVsn04EyK9wAe0e+FY2ui8V8=</DigestValue>
      </Reference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7Lrw8RLHizGRtO3qKbjkYWsVI1E=</DigestValue>
      </Reference>
    </Manifest>
    <SignatureProperties>
      <SignatureProperty Id="idSignatureTime" Target="#idPackageSignature">
        <mdssi:SignatureTime>
          <mdssi:Format>YYYY-MM-DDThh:mm:ssTZD</mdssi:Format>
          <mdssi:Value>2024-06-27T07:50:02Z</mdssi:Value>
        </mdssi:SignatureTime>
      </SignatureProperty>
    </SignatureProperties>
  </Object>
  <Object Id="idOfficeObject">
    <SignatureProperties>
      <SignatureProperty Id="idOfficeV1Details" Target="idPackageSignature">
        <SignatureInfoV1 xmlns="http://schemas.microsoft.com/office/2006/digsig">
          <SetupID/>
          <SignatureText/>
          <SignatureImage/>
          <SignatureComments>на сайт</SignatureComments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2024-06-27T07:50:02Z</xd:SigningTime>
          <xd:SigningCertificate>
            <xd:Cert>
              <xd:CertDigest>
                <DigestMethod Algorithm="http://www.w3.org/2000/09/xmldsig#sha1"/>
                <DigestValue>x3wHOoiKv0WKyqhMDg36i60J+Gw=</DigestValue>
              </xd:CertDigest>
              <xd:IssuerSerial>
                <X509IssuerName>CN=Смольянинова Елена Владимировна, E=nin071968@yandex.ru, O="МБДОУ ""Грачевксий детский сад №1""", L="Оренбургская область, Грачевский район, село Грачевка, Юбилейная улица, 21"</X509IssuerName>
                <X509SerialNumber>95156614498060891564155269727554930596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/>
      </xd:Un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</TotalTime>
  <Pages>1</Pages>
  <Words>4776</Words>
  <Characters>27224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 Windows</cp:lastModifiedBy>
  <cp:revision>35</cp:revision>
  <cp:lastPrinted>2024-06-27T06:43:00Z</cp:lastPrinted>
  <dcterms:created xsi:type="dcterms:W3CDTF">2020-05-20T07:15:00Z</dcterms:created>
  <dcterms:modified xsi:type="dcterms:W3CDTF">2024-06-27T06:47:00Z</dcterms:modified>
</cp:coreProperties>
</file>