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9" w:rsidRP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F1E"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</w:t>
      </w:r>
    </w:p>
    <w:p w:rsidR="009E6F1E" w:rsidRP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6F1E">
        <w:rPr>
          <w:rFonts w:ascii="Times New Roman" w:hAnsi="Times New Roman" w:cs="Times New Roman"/>
          <w:b/>
          <w:sz w:val="20"/>
          <w:szCs w:val="20"/>
        </w:rPr>
        <w:t>«ГРАЧЕВСКИЙ ДЕТСКИЙ САД №1»</w:t>
      </w:r>
    </w:p>
    <w:p w:rsidR="009E6F1E" w:rsidRP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imes New Roman" w:hAnsi="Times New Roman" w:cs="Times New Roman"/>
          <w:b/>
        </w:rP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right"/>
      </w:pP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t xml:space="preserve">                                                </w:t>
      </w:r>
      <w:r w:rsidR="00E6602D">
        <w:t xml:space="preserve">                        </w:t>
      </w:r>
      <w:r w:rsidRPr="00E6602D">
        <w:rPr>
          <w:rFonts w:ascii="Times New Roman" w:hAnsi="Times New Roman" w:cs="Times New Roman"/>
        </w:rPr>
        <w:t>УТВЕРЖДАЮ</w:t>
      </w: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6602D">
        <w:rPr>
          <w:rFonts w:ascii="Times New Roman" w:hAnsi="Times New Roman" w:cs="Times New Roman"/>
        </w:rPr>
        <w:t xml:space="preserve">                                                   </w:t>
      </w:r>
      <w:r w:rsidR="00E6602D">
        <w:rPr>
          <w:rFonts w:ascii="Times New Roman" w:hAnsi="Times New Roman" w:cs="Times New Roman"/>
        </w:rPr>
        <w:t xml:space="preserve">                    з</w:t>
      </w:r>
      <w:r w:rsidRPr="00E6602D">
        <w:rPr>
          <w:rFonts w:ascii="Times New Roman" w:hAnsi="Times New Roman" w:cs="Times New Roman"/>
        </w:rPr>
        <w:t>аведующий МБДОУ</w:t>
      </w: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6602D">
        <w:rPr>
          <w:rFonts w:ascii="Times New Roman" w:hAnsi="Times New Roman" w:cs="Times New Roman"/>
        </w:rPr>
        <w:t xml:space="preserve">                                                                                   «Грачевский детский сад №1»</w:t>
      </w: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6602D">
        <w:rPr>
          <w:rFonts w:ascii="Times New Roman" w:hAnsi="Times New Roman" w:cs="Times New Roman"/>
        </w:rPr>
        <w:t xml:space="preserve">                                                                                      _______ Е. В. Смольянинова</w:t>
      </w: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E6602D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6602D">
        <w:rPr>
          <w:rFonts w:ascii="Times New Roman" w:hAnsi="Times New Roman" w:cs="Times New Roman"/>
        </w:rPr>
        <w:t xml:space="preserve">                                      14.08.</w:t>
      </w:r>
      <w:r w:rsidRPr="00E6602D">
        <w:rPr>
          <w:rFonts w:ascii="Times New Roman" w:hAnsi="Times New Roman" w:cs="Times New Roman"/>
        </w:rPr>
        <w:t>2024г.</w:t>
      </w:r>
    </w:p>
    <w:p w:rsidR="009E6F1E" w:rsidRPr="00E6602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0C499D" w:rsidRDefault="000C499D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0C499D" w:rsidRDefault="000C499D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Pr="000C499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9D">
        <w:rPr>
          <w:rFonts w:ascii="Times New Roman" w:hAnsi="Times New Roman" w:cs="Times New Roman"/>
          <w:b/>
          <w:sz w:val="28"/>
          <w:szCs w:val="28"/>
        </w:rPr>
        <w:t>Годовой план работы педагога-психолога</w:t>
      </w:r>
    </w:p>
    <w:p w:rsidR="009E6F1E" w:rsidRPr="000C499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9D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0C499D" w:rsidRPr="000C499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C499D" w:rsidRPr="000C499D">
        <w:rPr>
          <w:rFonts w:ascii="Times New Roman" w:hAnsi="Times New Roman" w:cs="Times New Roman"/>
          <w:b/>
          <w:sz w:val="28"/>
          <w:szCs w:val="28"/>
        </w:rPr>
        <w:t>Грачевский</w:t>
      </w:r>
      <w:proofErr w:type="spellEnd"/>
      <w:r w:rsidR="000C499D" w:rsidRPr="000C499D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0C499D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9E6F1E" w:rsidRPr="000C499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99D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9E6F1E" w:rsidRPr="000C499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C499D">
        <w:rPr>
          <w:rFonts w:ascii="Times New Roman" w:hAnsi="Times New Roman" w:cs="Times New Roman"/>
          <w:b/>
          <w:sz w:val="28"/>
          <w:szCs w:val="28"/>
        </w:rPr>
        <w:t>Крутовой</w:t>
      </w:r>
      <w:proofErr w:type="spellEnd"/>
      <w:r w:rsidRPr="000C499D">
        <w:rPr>
          <w:rFonts w:ascii="Times New Roman" w:hAnsi="Times New Roman" w:cs="Times New Roman"/>
          <w:b/>
          <w:sz w:val="28"/>
          <w:szCs w:val="28"/>
        </w:rPr>
        <w:t xml:space="preserve"> Елены Сергеевны</w:t>
      </w:r>
    </w:p>
    <w:p w:rsidR="009E6F1E" w:rsidRPr="000C499D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9E6F1E" w:rsidRPr="000C499D" w:rsidRDefault="00C92CB6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b/>
        </w:rPr>
      </w:pPr>
      <w:r>
        <w:rPr>
          <w:b/>
        </w:rPr>
        <w:t xml:space="preserve"> </w:t>
      </w: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Default="009E6F1E" w:rsidP="009E6F1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9E6F1E" w:rsidRPr="00E6602D" w:rsidRDefault="009E6F1E" w:rsidP="0077347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rFonts w:ascii="Times New Roman" w:hAnsi="Times New Roman" w:cs="Times New Roman"/>
        </w:rPr>
      </w:pPr>
      <w:r w:rsidRPr="00E6602D">
        <w:rPr>
          <w:rFonts w:ascii="Times New Roman" w:hAnsi="Times New Roman" w:cs="Times New Roman"/>
        </w:rPr>
        <w:t>с. Грачевка 2024г.</w:t>
      </w:r>
    </w:p>
    <w:p w:rsidR="00E6602D" w:rsidRDefault="00E6602D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C1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F00">
        <w:rPr>
          <w:rFonts w:ascii="Times New Roman" w:hAnsi="Times New Roman" w:cs="Times New Roman"/>
          <w:sz w:val="28"/>
          <w:szCs w:val="28"/>
        </w:rPr>
        <w:lastRenderedPageBreak/>
        <w:t>Цель: психолого-педагогическое сопровождение образовательного процесса в Д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ОУ, направленного на сохранение </w:t>
      </w:r>
      <w:r w:rsidRPr="007A2F00">
        <w:rPr>
          <w:rFonts w:ascii="Times New Roman" w:hAnsi="Times New Roman" w:cs="Times New Roman"/>
          <w:sz w:val="28"/>
          <w:szCs w:val="28"/>
        </w:rPr>
        <w:t>и укрепление психологического здоровья и развития детей дошкольного возраста, на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рушение рисков их </w:t>
      </w:r>
      <w:proofErr w:type="spellStart"/>
      <w:r w:rsidR="007A2F00" w:rsidRPr="007A2F0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7A2F00" w:rsidRPr="007A2F00">
        <w:rPr>
          <w:rFonts w:ascii="Times New Roman" w:hAnsi="Times New Roman" w:cs="Times New Roman"/>
          <w:sz w:val="28"/>
          <w:szCs w:val="28"/>
        </w:rPr>
        <w:t xml:space="preserve">, </w:t>
      </w:r>
      <w:r w:rsidRPr="007A2F00">
        <w:rPr>
          <w:rFonts w:ascii="Times New Roman" w:hAnsi="Times New Roman" w:cs="Times New Roman"/>
          <w:sz w:val="28"/>
          <w:szCs w:val="28"/>
        </w:rPr>
        <w:t>негативной социализации.</w:t>
      </w:r>
    </w:p>
    <w:p w:rsidR="00154810" w:rsidRPr="007A2F00" w:rsidRDefault="00154810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Задачи: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1. Своевременное выявление детей, нуждающихся в психологической п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омощи и создание условий для их </w:t>
      </w:r>
      <w:r w:rsidRPr="007A2F00">
        <w:rPr>
          <w:rFonts w:ascii="Times New Roman" w:hAnsi="Times New Roman" w:cs="Times New Roman"/>
          <w:sz w:val="28"/>
          <w:szCs w:val="28"/>
        </w:rPr>
        <w:t>гармоничного развития.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2. Содействие полноценному психическому и личностному развитию детей.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3. Изучение индивидуальных особенностей развития детей в единстве ин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теллектуальной, эмоциональной и </w:t>
      </w:r>
      <w:r w:rsidRPr="007A2F00">
        <w:rPr>
          <w:rFonts w:ascii="Times New Roman" w:hAnsi="Times New Roman" w:cs="Times New Roman"/>
          <w:sz w:val="28"/>
          <w:szCs w:val="28"/>
        </w:rPr>
        <w:t>волевой сфер их проявления.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 xml:space="preserve">4. Оказание психологической помощи детям, родителям и педагогам 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на всех этапах образовательного </w:t>
      </w:r>
      <w:r w:rsidRPr="007A2F00">
        <w:rPr>
          <w:rFonts w:ascii="Times New Roman" w:hAnsi="Times New Roman" w:cs="Times New Roman"/>
          <w:sz w:val="28"/>
          <w:szCs w:val="28"/>
        </w:rPr>
        <w:t>процесса.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5. Содействие повышению психологической компетентности педагогов ДОУ и родителей в вопро</w:t>
      </w:r>
      <w:r w:rsidR="007A2F00" w:rsidRPr="007A2F00">
        <w:rPr>
          <w:rFonts w:ascii="Times New Roman" w:hAnsi="Times New Roman" w:cs="Times New Roman"/>
          <w:sz w:val="28"/>
          <w:szCs w:val="28"/>
        </w:rPr>
        <w:t xml:space="preserve">сах обучения </w:t>
      </w:r>
      <w:r w:rsidRPr="007A2F00">
        <w:rPr>
          <w:rFonts w:ascii="Times New Roman" w:hAnsi="Times New Roman" w:cs="Times New Roman"/>
          <w:sz w:val="28"/>
          <w:szCs w:val="28"/>
        </w:rPr>
        <w:t>и воспитания дошкольников.</w:t>
      </w:r>
    </w:p>
    <w:p w:rsidR="00A74BC1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6. Выстраивание взаимодействия и взаимопонимания между участниками педагогического процесса.</w:t>
      </w:r>
    </w:p>
    <w:p w:rsidR="00154810" w:rsidRPr="007A2F00" w:rsidRDefault="00154810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Направления работы: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2F00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7A2F00">
        <w:rPr>
          <w:rFonts w:ascii="Times New Roman" w:hAnsi="Times New Roman" w:cs="Times New Roman"/>
          <w:sz w:val="28"/>
          <w:szCs w:val="28"/>
        </w:rPr>
        <w:t>;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- психодиагностика;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2F0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A2F00">
        <w:rPr>
          <w:rFonts w:ascii="Times New Roman" w:hAnsi="Times New Roman" w:cs="Times New Roman"/>
          <w:sz w:val="28"/>
          <w:szCs w:val="28"/>
        </w:rPr>
        <w:t xml:space="preserve"> – развивающая работа;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- консультативная и просветительская работа;</w:t>
      </w:r>
    </w:p>
    <w:p w:rsidR="00A74BC1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- экспертная деятельность</w:t>
      </w:r>
    </w:p>
    <w:p w:rsidR="009E6F1E" w:rsidRPr="007A2F00" w:rsidRDefault="00A74BC1" w:rsidP="001548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>- организационно – методическая.</w:t>
      </w:r>
    </w:p>
    <w:p w:rsidR="009E6F1E" w:rsidRPr="007A2F00" w:rsidRDefault="009E6F1E" w:rsidP="00154810">
      <w:pPr>
        <w:tabs>
          <w:tab w:val="left" w:pos="220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F00">
        <w:rPr>
          <w:rFonts w:ascii="Times New Roman" w:hAnsi="Times New Roman" w:cs="Times New Roman"/>
          <w:sz w:val="28"/>
          <w:szCs w:val="28"/>
        </w:rPr>
        <w:tab/>
      </w:r>
    </w:p>
    <w:p w:rsidR="009E6F1E" w:rsidRPr="007A2F00" w:rsidRDefault="009E6F1E" w:rsidP="009E6F1E">
      <w:pPr>
        <w:tabs>
          <w:tab w:val="left" w:pos="2208"/>
        </w:tabs>
        <w:rPr>
          <w:rFonts w:ascii="Times New Roman" w:hAnsi="Times New Roman" w:cs="Times New Roman"/>
          <w:sz w:val="28"/>
          <w:szCs w:val="28"/>
        </w:rPr>
      </w:pPr>
    </w:p>
    <w:p w:rsidR="009E6F1E" w:rsidRDefault="009E6F1E" w:rsidP="009E6F1E">
      <w:pPr>
        <w:tabs>
          <w:tab w:val="left" w:pos="2208"/>
        </w:tabs>
      </w:pPr>
    </w:p>
    <w:p w:rsidR="00154810" w:rsidRDefault="00154810" w:rsidP="009E6F1E">
      <w:pPr>
        <w:tabs>
          <w:tab w:val="left" w:pos="2208"/>
        </w:tabs>
      </w:pPr>
    </w:p>
    <w:p w:rsidR="004A55AE" w:rsidRDefault="004A55AE" w:rsidP="00154810">
      <w:pPr>
        <w:tabs>
          <w:tab w:val="left" w:pos="2208"/>
        </w:tabs>
        <w:sectPr w:rsidR="004A55AE" w:rsidSect="0077347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4810" w:rsidRDefault="004A55AE" w:rsidP="004A55AE">
      <w:pPr>
        <w:pStyle w:val="a3"/>
        <w:numPr>
          <w:ilvl w:val="0"/>
          <w:numId w:val="1"/>
        </w:numPr>
        <w:tabs>
          <w:tab w:val="left" w:pos="2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032">
        <w:rPr>
          <w:rFonts w:ascii="Times New Roman" w:hAnsi="Times New Roman" w:cs="Times New Roman"/>
          <w:b/>
          <w:sz w:val="28"/>
          <w:szCs w:val="28"/>
        </w:rPr>
        <w:lastRenderedPageBreak/>
        <w:t>ПСИХОЛОГИЧЕСКАЯ ДИАГНОСТИКА</w:t>
      </w:r>
    </w:p>
    <w:p w:rsidR="00C451F6" w:rsidRPr="00874032" w:rsidRDefault="00C451F6" w:rsidP="00C451F6">
      <w:pPr>
        <w:pStyle w:val="a3"/>
        <w:tabs>
          <w:tab w:val="left" w:pos="220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5194"/>
        <w:gridCol w:w="2840"/>
        <w:gridCol w:w="2840"/>
        <w:gridCol w:w="2840"/>
      </w:tblGrid>
      <w:tr w:rsidR="004A55AE" w:rsidRPr="00874032" w:rsidTr="009F6721">
        <w:tc>
          <w:tcPr>
            <w:tcW w:w="486" w:type="dxa"/>
          </w:tcPr>
          <w:p w:rsidR="009F6721" w:rsidRPr="00874032" w:rsidRDefault="009F6721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A55AE" w:rsidRPr="00874032" w:rsidRDefault="009F6721" w:rsidP="00874032">
            <w:pPr>
              <w:tabs>
                <w:tab w:val="left" w:pos="220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94" w:type="dxa"/>
          </w:tcPr>
          <w:p w:rsidR="004A55AE" w:rsidRPr="00874032" w:rsidRDefault="009F6721" w:rsidP="00874032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40" w:type="dxa"/>
          </w:tcPr>
          <w:p w:rsidR="004A55AE" w:rsidRPr="00874032" w:rsidRDefault="009F6721" w:rsidP="00874032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40" w:type="dxa"/>
          </w:tcPr>
          <w:p w:rsidR="004A55AE" w:rsidRPr="00874032" w:rsidRDefault="009F6721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840" w:type="dxa"/>
          </w:tcPr>
          <w:p w:rsidR="004A55AE" w:rsidRPr="00874032" w:rsidRDefault="009F6721" w:rsidP="00874032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032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4A55AE" w:rsidRPr="00874032" w:rsidTr="009F6721">
        <w:tc>
          <w:tcPr>
            <w:tcW w:w="486" w:type="dxa"/>
          </w:tcPr>
          <w:p w:rsidR="004A55AE" w:rsidRPr="00874032" w:rsidRDefault="00F37E2F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4" w:type="dxa"/>
          </w:tcPr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 в период адаптации к</w:t>
            </w:r>
          </w:p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детскому саду.</w:t>
            </w:r>
          </w:p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 xml:space="preserve">(Используемая методика: </w:t>
            </w:r>
            <w:proofErr w:type="spellStart"/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874032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«Диагностика уровня адаптированности ребёнка</w:t>
            </w:r>
          </w:p>
          <w:p w:rsidR="004A55AE" w:rsidRDefault="00C451F6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ДОУ»).</w:t>
            </w:r>
          </w:p>
          <w:p w:rsidR="00C451F6" w:rsidRPr="00874032" w:rsidRDefault="00C451F6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Вновь прибывшие</w:t>
            </w:r>
          </w:p>
          <w:p w:rsidR="004A55AE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40" w:type="dxa"/>
          </w:tcPr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поступления новых</w:t>
            </w:r>
          </w:p>
          <w:p w:rsidR="004A55AE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840" w:type="dxa"/>
          </w:tcPr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Адаптационная карта.</w:t>
            </w:r>
          </w:p>
          <w:p w:rsidR="00F37E2F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Отчёт по результатам</w:t>
            </w:r>
          </w:p>
          <w:p w:rsidR="004A55AE" w:rsidRPr="00874032" w:rsidRDefault="00F37E2F" w:rsidP="00F37E2F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адаптационного процесса</w:t>
            </w:r>
          </w:p>
        </w:tc>
      </w:tr>
      <w:tr w:rsidR="004A55AE" w:rsidRPr="00874032" w:rsidTr="009F6721">
        <w:tc>
          <w:tcPr>
            <w:tcW w:w="486" w:type="dxa"/>
          </w:tcPr>
          <w:p w:rsidR="004A55AE" w:rsidRPr="00874032" w:rsidRDefault="00F37E2F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4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детей.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(«Экспресс-диагностика в детском саду» Н.Н.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Павлова, Л.Г. Руденко)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всех возрастных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840" w:type="dxa"/>
          </w:tcPr>
          <w:p w:rsidR="004A55AE" w:rsidRPr="00874032" w:rsidRDefault="003F46F5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Протокол на каждого ребёнка.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диагностики на каждого ребёнка.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A55AE" w:rsidRPr="00874032" w:rsidTr="009F6721">
        <w:tc>
          <w:tcPr>
            <w:tcW w:w="486" w:type="dxa"/>
          </w:tcPr>
          <w:p w:rsidR="004A55AE" w:rsidRPr="00874032" w:rsidRDefault="00F37E2F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4" w:type="dxa"/>
          </w:tcPr>
          <w:p w:rsidR="004A55AE" w:rsidRPr="00874032" w:rsidRDefault="00874032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школе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4A55AE" w:rsidRPr="00874032" w:rsidRDefault="00C451F6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40" w:type="dxa"/>
          </w:tcPr>
          <w:p w:rsidR="004A55AE" w:rsidRPr="00874032" w:rsidRDefault="00874032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Протокол на каждого ребёнка.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Заключение на каждого ребёнка.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4A55AE" w:rsidRPr="00874032" w:rsidTr="009F6721">
        <w:tc>
          <w:tcPr>
            <w:tcW w:w="486" w:type="dxa"/>
          </w:tcPr>
          <w:p w:rsidR="004A55AE" w:rsidRPr="00874032" w:rsidRDefault="00F37E2F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4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эмоционального и личностного</w:t>
            </w:r>
          </w:p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развития детей (изучение уровня тревожности,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1F6">
              <w:rPr>
                <w:rFonts w:ascii="Times New Roman" w:hAnsi="Times New Roman" w:cs="Times New Roman"/>
                <w:sz w:val="24"/>
                <w:szCs w:val="24"/>
              </w:rPr>
              <w:t>грессивности, наличие страхов).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Дети всех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(по запросам)</w:t>
            </w:r>
          </w:p>
        </w:tc>
        <w:tc>
          <w:tcPr>
            <w:tcW w:w="2840" w:type="dxa"/>
          </w:tcPr>
          <w:p w:rsidR="00874032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Протокол на каждого ребёнка.</w:t>
            </w:r>
          </w:p>
          <w:p w:rsidR="004A55AE" w:rsidRPr="00874032" w:rsidRDefault="00874032" w:rsidP="00874032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032">
              <w:rPr>
                <w:rFonts w:ascii="Times New Roman" w:hAnsi="Times New Roman" w:cs="Times New Roman"/>
                <w:sz w:val="24"/>
                <w:szCs w:val="24"/>
              </w:rPr>
              <w:t>Заключение на каждого ребёнка.</w:t>
            </w:r>
          </w:p>
        </w:tc>
      </w:tr>
    </w:tbl>
    <w:p w:rsidR="004A55AE" w:rsidRDefault="004A55AE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874032" w:rsidRPr="00C451F6" w:rsidRDefault="00874032" w:rsidP="00874032">
      <w:pPr>
        <w:tabs>
          <w:tab w:val="left" w:pos="220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F6">
        <w:rPr>
          <w:rFonts w:ascii="Times New Roman" w:hAnsi="Times New Roman" w:cs="Times New Roman"/>
          <w:b/>
          <w:sz w:val="28"/>
          <w:szCs w:val="28"/>
        </w:rPr>
        <w:t>2. КОРРЕКЦИОННО-РАЗВИВАЮЩАЯ РАБОТА</w:t>
      </w:r>
    </w:p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4"/>
        <w:gridCol w:w="5160"/>
        <w:gridCol w:w="2841"/>
        <w:gridCol w:w="2843"/>
        <w:gridCol w:w="2854"/>
      </w:tblGrid>
      <w:tr w:rsidR="00C451F6" w:rsidRPr="00C451F6" w:rsidTr="00C451F6">
        <w:tc>
          <w:tcPr>
            <w:tcW w:w="502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0" w:type="dxa"/>
          </w:tcPr>
          <w:p w:rsidR="00C451F6" w:rsidRPr="00C451F6" w:rsidRDefault="00C451F6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841" w:type="dxa"/>
          </w:tcPr>
          <w:p w:rsidR="00C451F6" w:rsidRPr="00C451F6" w:rsidRDefault="00C451F6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843" w:type="dxa"/>
          </w:tcPr>
          <w:p w:rsidR="00C451F6" w:rsidRPr="00C451F6" w:rsidRDefault="00C451F6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854" w:type="dxa"/>
          </w:tcPr>
          <w:p w:rsidR="00C451F6" w:rsidRPr="00C451F6" w:rsidRDefault="00C451F6" w:rsidP="00C451F6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F6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C451F6" w:rsidRPr="00C451F6" w:rsidTr="00C451F6">
        <w:tc>
          <w:tcPr>
            <w:tcW w:w="502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0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сопровождении.</w:t>
            </w:r>
          </w:p>
        </w:tc>
        <w:tc>
          <w:tcPr>
            <w:tcW w:w="2841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Дети всех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843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(проводится по запросам,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рекомендациям ТПМПК,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диагностики)</w:t>
            </w:r>
          </w:p>
        </w:tc>
        <w:tc>
          <w:tcPr>
            <w:tcW w:w="2854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индивидуального 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сопровождения ребёнка.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Журнал учёта индивидуальных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 xml:space="preserve">форм работы </w:t>
            </w:r>
            <w:proofErr w:type="spellStart"/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педагогапсихолога</w:t>
            </w:r>
            <w:proofErr w:type="spellEnd"/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51F6" w:rsidRPr="00C451F6" w:rsidTr="00C451F6">
        <w:tc>
          <w:tcPr>
            <w:tcW w:w="502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0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 по психологической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подготовке к школе «Скоро в школу».</w:t>
            </w:r>
          </w:p>
        </w:tc>
        <w:tc>
          <w:tcPr>
            <w:tcW w:w="2841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подготовительной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43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54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Журнал учёта групповых форм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педагога-психолога.</w:t>
            </w:r>
          </w:p>
        </w:tc>
      </w:tr>
      <w:tr w:rsidR="00C451F6" w:rsidRPr="00C451F6" w:rsidTr="00C451F6">
        <w:tc>
          <w:tcPr>
            <w:tcW w:w="502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0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психологическом сопровождении, направленные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на развитие эмоциональной и коммуникативной</w:t>
            </w:r>
          </w:p>
          <w:p w:rsid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сферы.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Дети средней и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старшей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возрастной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43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(проводится по запросам,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рекомендациям ПМПК,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результатам диагностики).</w:t>
            </w:r>
          </w:p>
        </w:tc>
        <w:tc>
          <w:tcPr>
            <w:tcW w:w="2854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Журнал учёта групповых форм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педагога-психолога.</w:t>
            </w:r>
          </w:p>
        </w:tc>
      </w:tr>
      <w:tr w:rsidR="00C451F6" w:rsidRPr="00C451F6" w:rsidTr="00C451F6">
        <w:tc>
          <w:tcPr>
            <w:tcW w:w="502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0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адаптации: «Адаптируемся вместе».</w:t>
            </w:r>
          </w:p>
        </w:tc>
        <w:tc>
          <w:tcPr>
            <w:tcW w:w="2841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843" w:type="dxa"/>
          </w:tcPr>
          <w:p w:rsidR="00C451F6" w:rsidRPr="00C451F6" w:rsidRDefault="00C451F6" w:rsidP="004A55AE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854" w:type="dxa"/>
          </w:tcPr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Журнал учёта групповых форм</w:t>
            </w:r>
          </w:p>
          <w:p w:rsidR="00C451F6" w:rsidRPr="00C451F6" w:rsidRDefault="00C451F6" w:rsidP="00C451F6">
            <w:pPr>
              <w:tabs>
                <w:tab w:val="left" w:pos="22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1F6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педагога-психолога.</w:t>
            </w:r>
          </w:p>
        </w:tc>
      </w:tr>
    </w:tbl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874032" w:rsidRDefault="00874032" w:rsidP="000977E9">
      <w:pPr>
        <w:tabs>
          <w:tab w:val="left" w:pos="2208"/>
        </w:tabs>
        <w:rPr>
          <w:rFonts w:ascii="Times New Roman" w:hAnsi="Times New Roman" w:cs="Times New Roman"/>
        </w:rPr>
      </w:pPr>
    </w:p>
    <w:p w:rsidR="000977E9" w:rsidRDefault="000977E9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874032" w:rsidRDefault="00C451F6" w:rsidP="00C451F6">
      <w:pPr>
        <w:pStyle w:val="a3"/>
        <w:numPr>
          <w:ilvl w:val="0"/>
          <w:numId w:val="1"/>
        </w:numPr>
        <w:tabs>
          <w:tab w:val="left" w:pos="22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F6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0977E9" w:rsidRPr="00C451F6" w:rsidRDefault="000977E9" w:rsidP="000977E9">
      <w:pPr>
        <w:pStyle w:val="a3"/>
        <w:tabs>
          <w:tab w:val="left" w:pos="2208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3827"/>
        <w:gridCol w:w="2268"/>
        <w:gridCol w:w="3396"/>
        <w:gridCol w:w="3514"/>
      </w:tblGrid>
      <w:tr w:rsidR="005342CD" w:rsidTr="005342CD">
        <w:tc>
          <w:tcPr>
            <w:tcW w:w="835" w:type="dxa"/>
          </w:tcPr>
          <w:p w:rsidR="005342CD" w:rsidRPr="005342CD" w:rsidRDefault="005342CD" w:rsidP="005342CD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342CD" w:rsidRPr="005342CD" w:rsidRDefault="005342CD" w:rsidP="005342CD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</w:tcPr>
          <w:p w:rsidR="005342CD" w:rsidRPr="005342CD" w:rsidRDefault="005342CD" w:rsidP="00C451F6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8" w:type="dxa"/>
          </w:tcPr>
          <w:p w:rsidR="005342CD" w:rsidRPr="005342CD" w:rsidRDefault="005342CD" w:rsidP="00C451F6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396" w:type="dxa"/>
          </w:tcPr>
          <w:p w:rsidR="005342CD" w:rsidRPr="005342CD" w:rsidRDefault="005342CD" w:rsidP="00C451F6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514" w:type="dxa"/>
          </w:tcPr>
          <w:p w:rsidR="005342CD" w:rsidRPr="005342CD" w:rsidRDefault="005342CD" w:rsidP="00C451F6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42CD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5342CD" w:rsidTr="005342CD">
        <w:tc>
          <w:tcPr>
            <w:tcW w:w="835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ирование педагогов по вопросам: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развития, поведени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я, обучения и воспитания детей;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межличностного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детей в группе;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разрешения конфликтов в дошкольных системах отношений (с ро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дителями, коллегами, ребенком);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предупреж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дения эмоционального выгорания;</w:t>
            </w:r>
          </w:p>
          <w:p w:rsidR="005342CD" w:rsidRPr="0062168A" w:rsidRDefault="0062168A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 личного характера;</w:t>
            </w:r>
          </w:p>
          <w:p w:rsidR="005342CD" w:rsidRPr="0062168A" w:rsidRDefault="0062168A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др.вопросы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запросу.</w:t>
            </w:r>
          </w:p>
        </w:tc>
        <w:tc>
          <w:tcPr>
            <w:tcW w:w="2268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3396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Заполнение журнала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консультирования.</w:t>
            </w:r>
          </w:p>
        </w:tc>
      </w:tr>
      <w:tr w:rsidR="005342CD" w:rsidTr="005342CD">
        <w:tc>
          <w:tcPr>
            <w:tcW w:w="835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повые консультации по вопросам: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даптации детей к детскому саду;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возрастных и индив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идуальных особенностей ребенка;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воспита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>ния, обучения и развития детей;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68A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- личного характера;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всех возрастных групп</w:t>
            </w:r>
          </w:p>
        </w:tc>
        <w:tc>
          <w:tcPr>
            <w:tcW w:w="3396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14" w:type="dxa"/>
          </w:tcPr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Заполнение журнала</w:t>
            </w:r>
          </w:p>
          <w:p w:rsidR="005342CD" w:rsidRPr="0062168A" w:rsidRDefault="005342CD" w:rsidP="0062168A">
            <w:pPr>
              <w:pStyle w:val="a3"/>
              <w:tabs>
                <w:tab w:val="left" w:pos="2208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68A">
              <w:rPr>
                <w:rFonts w:ascii="Times New Roman" w:hAnsi="Times New Roman" w:cs="Times New Roman"/>
                <w:sz w:val="24"/>
                <w:szCs w:val="24"/>
              </w:rPr>
              <w:t>консультирования.</w:t>
            </w:r>
          </w:p>
        </w:tc>
      </w:tr>
    </w:tbl>
    <w:p w:rsidR="00C451F6" w:rsidRPr="000977E9" w:rsidRDefault="00C451F6" w:rsidP="000977E9">
      <w:pPr>
        <w:tabs>
          <w:tab w:val="left" w:pos="2208"/>
        </w:tabs>
        <w:rPr>
          <w:rFonts w:ascii="Times New Roman" w:hAnsi="Times New Roman" w:cs="Times New Roman"/>
          <w:b/>
          <w:sz w:val="28"/>
          <w:szCs w:val="28"/>
        </w:rPr>
      </w:pPr>
    </w:p>
    <w:p w:rsidR="00874032" w:rsidRPr="0062168A" w:rsidRDefault="0062168A" w:rsidP="0062168A">
      <w:pPr>
        <w:tabs>
          <w:tab w:val="left" w:pos="220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68A">
        <w:rPr>
          <w:rFonts w:ascii="Times New Roman" w:hAnsi="Times New Roman" w:cs="Times New Roman"/>
          <w:b/>
          <w:sz w:val="28"/>
          <w:szCs w:val="28"/>
        </w:rPr>
        <w:t>4. ПСИХОЛОГИЧЕСКАЯ ПРОФИЛАКТИКА</w:t>
      </w:r>
    </w:p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95"/>
        <w:gridCol w:w="6"/>
        <w:gridCol w:w="11"/>
        <w:gridCol w:w="4126"/>
        <w:gridCol w:w="2410"/>
        <w:gridCol w:w="2558"/>
        <w:gridCol w:w="4494"/>
      </w:tblGrid>
      <w:tr w:rsidR="0062168A" w:rsidTr="00C24BB2">
        <w:tc>
          <w:tcPr>
            <w:tcW w:w="595" w:type="dxa"/>
          </w:tcPr>
          <w:p w:rsidR="0062168A" w:rsidRPr="0062168A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168A" w:rsidRPr="0062168A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43" w:type="dxa"/>
            <w:gridSpan w:val="3"/>
          </w:tcPr>
          <w:p w:rsidR="0062168A" w:rsidRPr="0062168A" w:rsidRDefault="0062168A" w:rsidP="00C24BB2">
            <w:pPr>
              <w:tabs>
                <w:tab w:val="left" w:pos="22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62168A" w:rsidRPr="0062168A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558" w:type="dxa"/>
          </w:tcPr>
          <w:p w:rsidR="0062168A" w:rsidRPr="0062168A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494" w:type="dxa"/>
          </w:tcPr>
          <w:p w:rsidR="0062168A" w:rsidRPr="0062168A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168A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62168A" w:rsidTr="00C24BB2">
        <w:tc>
          <w:tcPr>
            <w:tcW w:w="595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3" w:type="dxa"/>
            <w:gridSpan w:val="3"/>
          </w:tcPr>
          <w:p w:rsidR="0062168A" w:rsidRPr="00C24BB2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Неделя психологии в детском саду</w:t>
            </w:r>
          </w:p>
        </w:tc>
        <w:tc>
          <w:tcPr>
            <w:tcW w:w="2410" w:type="dxa"/>
          </w:tcPr>
          <w:p w:rsidR="0062168A" w:rsidRPr="00C24BB2" w:rsidRDefault="0062168A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Родители, педагоги,</w:t>
            </w:r>
          </w:p>
        </w:tc>
        <w:tc>
          <w:tcPr>
            <w:tcW w:w="2558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по плану РМО</w:t>
            </w:r>
          </w:p>
        </w:tc>
        <w:tc>
          <w:tcPr>
            <w:tcW w:w="4494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недели психологии.</w:t>
            </w:r>
          </w:p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Конспекты мероприятий.</w:t>
            </w:r>
          </w:p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Отчёт по итогам недели</w:t>
            </w:r>
          </w:p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психологии в ДОУ.</w:t>
            </w:r>
          </w:p>
        </w:tc>
      </w:tr>
      <w:tr w:rsidR="0062168A" w:rsidTr="00C24BB2">
        <w:tc>
          <w:tcPr>
            <w:tcW w:w="595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3" w:type="dxa"/>
            <w:gridSpan w:val="3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«Настрой на</w:t>
            </w:r>
          </w:p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позитивный лад»</w:t>
            </w:r>
          </w:p>
        </w:tc>
        <w:tc>
          <w:tcPr>
            <w:tcW w:w="2410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8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94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62168A" w:rsidTr="00C24BB2">
        <w:tc>
          <w:tcPr>
            <w:tcW w:w="595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3" w:type="dxa"/>
            <w:gridSpan w:val="3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«Поиск внутренних</w:t>
            </w:r>
          </w:p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ресурсов»</w:t>
            </w:r>
          </w:p>
        </w:tc>
        <w:tc>
          <w:tcPr>
            <w:tcW w:w="2410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8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494" w:type="dxa"/>
          </w:tcPr>
          <w:p w:rsidR="0062168A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C24BB2" w:rsidTr="00C24BB2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601" w:type="dxa"/>
            <w:gridSpan w:val="2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37" w:type="dxa"/>
            <w:gridSpan w:val="2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«Новогодние</w:t>
            </w:r>
          </w:p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посиделки с психологом»</w:t>
            </w:r>
          </w:p>
        </w:tc>
        <w:tc>
          <w:tcPr>
            <w:tcW w:w="2410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8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494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C24BB2" w:rsidTr="00C24BB2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01" w:type="dxa"/>
            <w:gridSpan w:val="2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37" w:type="dxa"/>
            <w:gridSpan w:val="2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«Женское счастье»</w:t>
            </w:r>
          </w:p>
        </w:tc>
        <w:tc>
          <w:tcPr>
            <w:tcW w:w="2410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8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494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  <w:tr w:rsidR="00C24BB2" w:rsidTr="00C24BB2">
        <w:tblPrEx>
          <w:tblLook w:val="0000" w:firstRow="0" w:lastRow="0" w:firstColumn="0" w:lastColumn="0" w:noHBand="0" w:noVBand="0"/>
        </w:tblPrEx>
        <w:trPr>
          <w:trHeight w:val="792"/>
        </w:trPr>
        <w:tc>
          <w:tcPr>
            <w:tcW w:w="612" w:type="dxa"/>
            <w:gridSpan w:val="3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26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 «Сбрось</w:t>
            </w:r>
          </w:p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усталость»</w:t>
            </w:r>
          </w:p>
        </w:tc>
        <w:tc>
          <w:tcPr>
            <w:tcW w:w="2410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558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94" w:type="dxa"/>
          </w:tcPr>
          <w:p w:rsidR="00C24BB2" w:rsidRPr="00C24BB2" w:rsidRDefault="00C24BB2" w:rsidP="00C24BB2">
            <w:pPr>
              <w:tabs>
                <w:tab w:val="left" w:pos="2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4BB2">
              <w:rPr>
                <w:rFonts w:ascii="Times New Roman" w:hAnsi="Times New Roman" w:cs="Times New Roman"/>
                <w:sz w:val="28"/>
                <w:szCs w:val="28"/>
              </w:rPr>
              <w:t>Оформление конспекта</w:t>
            </w:r>
          </w:p>
        </w:tc>
      </w:tr>
    </w:tbl>
    <w:p w:rsidR="00874032" w:rsidRDefault="0087403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C24BB2" w:rsidRDefault="00C24BB2" w:rsidP="004A55AE">
      <w:pPr>
        <w:tabs>
          <w:tab w:val="left" w:pos="2208"/>
        </w:tabs>
        <w:ind w:left="360"/>
        <w:rPr>
          <w:rFonts w:ascii="Times New Roman" w:hAnsi="Times New Roman" w:cs="Times New Roman"/>
        </w:rPr>
      </w:pPr>
    </w:p>
    <w:p w:rsidR="00C24BB2" w:rsidRDefault="00C24BB2" w:rsidP="000977E9">
      <w:pPr>
        <w:tabs>
          <w:tab w:val="left" w:pos="2208"/>
        </w:tabs>
        <w:rPr>
          <w:rFonts w:ascii="Times New Roman" w:hAnsi="Times New Roman" w:cs="Times New Roman"/>
        </w:rPr>
      </w:pPr>
    </w:p>
    <w:p w:rsidR="001A7ADA" w:rsidRDefault="00C24BB2" w:rsidP="00F240FF">
      <w:pPr>
        <w:tabs>
          <w:tab w:val="left" w:pos="220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BB2">
        <w:rPr>
          <w:rFonts w:ascii="Times New Roman" w:hAnsi="Times New Roman" w:cs="Times New Roman"/>
          <w:b/>
          <w:sz w:val="28"/>
          <w:szCs w:val="28"/>
        </w:rPr>
        <w:t>5. ПСИХОЛОГИЧЕСКОЕ ПРОСВЕЩЕНИЕ</w:t>
      </w:r>
    </w:p>
    <w:p w:rsidR="000977E9" w:rsidRPr="00F240FF" w:rsidRDefault="000977E9" w:rsidP="00F240FF">
      <w:pPr>
        <w:tabs>
          <w:tab w:val="left" w:pos="220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6428"/>
        <w:gridCol w:w="2410"/>
        <w:gridCol w:w="2312"/>
        <w:gridCol w:w="2897"/>
      </w:tblGrid>
      <w:tr w:rsidR="001A7ADA" w:rsidRPr="00F240FF" w:rsidTr="001A7ADA">
        <w:tc>
          <w:tcPr>
            <w:tcW w:w="513" w:type="dxa"/>
          </w:tcPr>
          <w:p w:rsidR="001A7ADA" w:rsidRPr="00F240FF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A7ADA" w:rsidRPr="00F240FF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28" w:type="dxa"/>
          </w:tcPr>
          <w:p w:rsidR="001A7ADA" w:rsidRPr="00F240FF" w:rsidRDefault="001A7ADA" w:rsidP="00F240F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</w:tcPr>
          <w:p w:rsidR="001A7ADA" w:rsidRPr="00F240FF" w:rsidRDefault="001A7ADA" w:rsidP="00F240F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312" w:type="dxa"/>
          </w:tcPr>
          <w:p w:rsidR="001A7ADA" w:rsidRPr="00F240FF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897" w:type="dxa"/>
          </w:tcPr>
          <w:p w:rsidR="001A7ADA" w:rsidRPr="00F240FF" w:rsidRDefault="001A7ADA" w:rsidP="00F240FF">
            <w:pPr>
              <w:tabs>
                <w:tab w:val="left" w:pos="1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FF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1A7ADA" w:rsidRPr="00F240FF" w:rsidTr="001A7ADA">
        <w:tc>
          <w:tcPr>
            <w:tcW w:w="513" w:type="dxa"/>
          </w:tcPr>
          <w:p w:rsidR="001A7ADA" w:rsidRPr="000977E9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28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Оформление информационно-просветительской папки для воспитателей всех групп «Страничка психолога».</w:t>
            </w:r>
          </w:p>
        </w:tc>
        <w:tc>
          <w:tcPr>
            <w:tcW w:w="2410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312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7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Информационные листовки</w:t>
            </w:r>
          </w:p>
        </w:tc>
      </w:tr>
      <w:tr w:rsidR="001A7ADA" w:rsidRPr="00F240FF" w:rsidTr="001A7ADA">
        <w:tc>
          <w:tcPr>
            <w:tcW w:w="513" w:type="dxa"/>
          </w:tcPr>
          <w:p w:rsidR="001A7ADA" w:rsidRPr="000977E9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428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Оформление стенда «Советы психолога»</w:t>
            </w:r>
          </w:p>
        </w:tc>
        <w:tc>
          <w:tcPr>
            <w:tcW w:w="2410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312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7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Информационные листовки</w:t>
            </w:r>
          </w:p>
        </w:tc>
      </w:tr>
      <w:tr w:rsidR="001A7ADA" w:rsidRPr="00F240FF" w:rsidTr="001A7ADA">
        <w:tc>
          <w:tcPr>
            <w:tcW w:w="513" w:type="dxa"/>
          </w:tcPr>
          <w:p w:rsidR="001A7ADA" w:rsidRPr="000977E9" w:rsidRDefault="001A7ADA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28" w:type="dxa"/>
          </w:tcPr>
          <w:p w:rsidR="00A60C62" w:rsidRPr="000977E9" w:rsidRDefault="00A60C62" w:rsidP="00A60C62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Мастер-класс: «Поиск игрового потенциала</w:t>
            </w:r>
          </w:p>
          <w:p w:rsidR="001A7ADA" w:rsidRPr="000977E9" w:rsidRDefault="00A60C62" w:rsidP="00A60C62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«Запрещенных игрушек»</w:t>
            </w:r>
          </w:p>
        </w:tc>
        <w:tc>
          <w:tcPr>
            <w:tcW w:w="2410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2312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97" w:type="dxa"/>
          </w:tcPr>
          <w:p w:rsidR="001A7ADA" w:rsidRPr="000977E9" w:rsidRDefault="00A60C62" w:rsidP="001A7ADA">
            <w:pPr>
              <w:tabs>
                <w:tab w:val="left" w:pos="136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977E9">
              <w:rPr>
                <w:rFonts w:ascii="Times New Roman" w:hAnsi="Times New Roman" w:cs="Times New Roman"/>
                <w:sz w:val="26"/>
                <w:szCs w:val="26"/>
              </w:rPr>
              <w:t>Конспект мероприятия.</w:t>
            </w:r>
          </w:p>
        </w:tc>
      </w:tr>
    </w:tbl>
    <w:p w:rsidR="00C24BB2" w:rsidRPr="00F240FF" w:rsidRDefault="00F240FF" w:rsidP="00D94F6C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FF">
        <w:rPr>
          <w:rFonts w:ascii="Times New Roman" w:hAnsi="Times New Roman" w:cs="Times New Roman"/>
          <w:b/>
          <w:sz w:val="28"/>
          <w:szCs w:val="28"/>
        </w:rPr>
        <w:t>Стендовая информация в группах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6520"/>
        <w:gridCol w:w="2410"/>
        <w:gridCol w:w="2297"/>
        <w:gridCol w:w="2912"/>
      </w:tblGrid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«Скоро в школу. Рекомендации родителям».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«Как играть с ребёнком?»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 всех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«Азбука родительской любви»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 всех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«Самостоятельность и как её развивать»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 всех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«Детские страхи».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 всех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«Влияние родительских установок на развитие</w:t>
            </w:r>
          </w:p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 всех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возрастных 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240FF" w:rsidRPr="000977E9" w:rsidTr="00F240FF">
        <w:tc>
          <w:tcPr>
            <w:tcW w:w="421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«Кризис семи лет.»</w:t>
            </w:r>
          </w:p>
        </w:tc>
        <w:tc>
          <w:tcPr>
            <w:tcW w:w="2410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подготовительных</w:t>
            </w:r>
          </w:p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297" w:type="dxa"/>
          </w:tcPr>
          <w:p w:rsidR="00F240FF" w:rsidRPr="000977E9" w:rsidRDefault="00F240FF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2" w:type="dxa"/>
          </w:tcPr>
          <w:p w:rsidR="00F240FF" w:rsidRPr="000977E9" w:rsidRDefault="00F240FF" w:rsidP="00F240FF">
            <w:pPr>
              <w:tabs>
                <w:tab w:val="left" w:pos="6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77E9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</w:tbl>
    <w:p w:rsidR="00F240FF" w:rsidRDefault="00137B2E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B2E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="000977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B2E">
        <w:rPr>
          <w:rFonts w:ascii="Times New Roman" w:hAnsi="Times New Roman" w:cs="Times New Roman"/>
          <w:b/>
          <w:sz w:val="28"/>
          <w:szCs w:val="28"/>
        </w:rPr>
        <w:t>ОРГАНИЗАЦИОННО-МЕТОДИЧЕСКАЯ РАБОТА</w:t>
      </w:r>
    </w:p>
    <w:p w:rsidR="000977E9" w:rsidRDefault="000977E9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"/>
        <w:gridCol w:w="5113"/>
        <w:gridCol w:w="6"/>
        <w:gridCol w:w="2902"/>
        <w:gridCol w:w="2920"/>
        <w:gridCol w:w="2911"/>
      </w:tblGrid>
      <w:tr w:rsidR="00137B2E" w:rsidRPr="00D94F6C" w:rsidTr="00D94F6C">
        <w:tc>
          <w:tcPr>
            <w:tcW w:w="708" w:type="dxa"/>
          </w:tcPr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13" w:type="dxa"/>
          </w:tcPr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08" w:type="dxa"/>
            <w:gridSpan w:val="2"/>
          </w:tcPr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20" w:type="dxa"/>
          </w:tcPr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11" w:type="dxa"/>
          </w:tcPr>
          <w:p w:rsidR="00137B2E" w:rsidRPr="00D94F6C" w:rsidRDefault="00137B2E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94F6C" w:rsidRPr="00D94F6C" w:rsidRDefault="00D94F6C" w:rsidP="00D94F6C">
            <w:pPr>
              <w:tabs>
                <w:tab w:val="left" w:pos="60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Написание аналитического отчёта за 2024-2025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Аналитический отчёт</w:t>
            </w: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Заполнение журналов учёта работ педагог-психолога.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Журналы учёта работ</w:t>
            </w: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мастер-классов, тренингов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(по плану работы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методического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объединения)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Подготовка к коррекционно-развивающим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занятиям, семинарам, мастер-классам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Конспекты мероприятий</w:t>
            </w: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Разработка рабочих программ, индивидуальных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образовательных траекторий (маршрутов),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программ индивидуального сопровождения и т.д.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Разработанные документы</w:t>
            </w: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Посещение супервизора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 xml:space="preserve">(по мере </w:t>
            </w:r>
            <w:r w:rsidRPr="00D94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6C" w:rsidRPr="00D94F6C" w:rsidTr="00D94F6C"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113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Оформление кабинета, пополнение предметно-развивающей среды</w:t>
            </w:r>
          </w:p>
        </w:tc>
        <w:tc>
          <w:tcPr>
            <w:tcW w:w="2908" w:type="dxa"/>
            <w:gridSpan w:val="2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 xml:space="preserve">Паспорт кабинета </w:t>
            </w:r>
            <w:proofErr w:type="spellStart"/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педагогапсихолога</w:t>
            </w:r>
            <w:proofErr w:type="spellEnd"/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4F6C" w:rsidRPr="00D94F6C" w:rsidTr="00D94F6C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19" w:type="dxa"/>
            <w:gridSpan w:val="2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профессиональной литературы</w:t>
            </w:r>
          </w:p>
        </w:tc>
        <w:tc>
          <w:tcPr>
            <w:tcW w:w="2902" w:type="dxa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F6C" w:rsidRPr="00D94F6C" w:rsidTr="00D94F6C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19" w:type="dxa"/>
            <w:gridSpan w:val="2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Заполнение психологической карты развития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2902" w:type="dxa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Карта психологического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развития ребёнка.</w:t>
            </w:r>
          </w:p>
        </w:tc>
      </w:tr>
      <w:tr w:rsidR="00D94F6C" w:rsidRPr="00D94F6C" w:rsidTr="00D94F6C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708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19" w:type="dxa"/>
            <w:gridSpan w:val="2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 диагностик, заполнение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протоколов, написание заключений, отчётов,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подборка диагностического инструментария и т.д.</w:t>
            </w:r>
          </w:p>
        </w:tc>
        <w:tc>
          <w:tcPr>
            <w:tcW w:w="2902" w:type="dxa"/>
          </w:tcPr>
          <w:p w:rsidR="00D94F6C" w:rsidRPr="00D94F6C" w:rsidRDefault="00D94F6C" w:rsidP="00D94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11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77E9" w:rsidRDefault="000977E9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B2E" w:rsidRDefault="00D94F6C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D94F6C">
        <w:rPr>
          <w:rFonts w:ascii="Times New Roman" w:hAnsi="Times New Roman" w:cs="Times New Roman"/>
          <w:b/>
          <w:sz w:val="28"/>
          <w:szCs w:val="28"/>
        </w:rPr>
        <w:t>ЭКСПЕРТНАЯ ДЕЯТЕЛЬНОСТЬ</w:t>
      </w:r>
    </w:p>
    <w:p w:rsidR="000977E9" w:rsidRDefault="000977E9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D94F6C" w:rsidTr="003615E6">
        <w:tc>
          <w:tcPr>
            <w:tcW w:w="704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20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912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12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D94F6C" w:rsidRPr="00D94F6C" w:rsidRDefault="00D94F6C" w:rsidP="00D94F6C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F6C">
              <w:rPr>
                <w:rFonts w:ascii="Times New Roman" w:hAnsi="Times New Roman" w:cs="Times New Roman"/>
                <w:sz w:val="28"/>
                <w:szCs w:val="28"/>
              </w:rPr>
              <w:t>Отчётная документация</w:t>
            </w:r>
          </w:p>
        </w:tc>
      </w:tr>
      <w:tr w:rsidR="00D94F6C" w:rsidTr="00D94F6C">
        <w:tc>
          <w:tcPr>
            <w:tcW w:w="704" w:type="dxa"/>
          </w:tcPr>
          <w:p w:rsidR="00D94F6C" w:rsidRPr="00773473" w:rsidRDefault="003615E6" w:rsidP="00137B2E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3615E6" w:rsidRPr="00773473" w:rsidRDefault="003615E6" w:rsidP="003615E6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. советах. Повышение психологической ориентированности по</w:t>
            </w:r>
          </w:p>
          <w:p w:rsidR="00D94F6C" w:rsidRPr="00773473" w:rsidRDefault="003615E6" w:rsidP="003615E6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проблемам развития детей и коррекционного процесса.</w:t>
            </w:r>
          </w:p>
        </w:tc>
        <w:tc>
          <w:tcPr>
            <w:tcW w:w="2912" w:type="dxa"/>
          </w:tcPr>
          <w:p w:rsidR="00D94F6C" w:rsidRPr="00773473" w:rsidRDefault="003615E6" w:rsidP="00137B2E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12" w:type="dxa"/>
          </w:tcPr>
          <w:p w:rsidR="00D94F6C" w:rsidRPr="00773473" w:rsidRDefault="003615E6" w:rsidP="00137B2E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12" w:type="dxa"/>
          </w:tcPr>
          <w:p w:rsidR="00773473" w:rsidRPr="00773473" w:rsidRDefault="00773473" w:rsidP="00773473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</w:p>
          <w:p w:rsidR="00773473" w:rsidRPr="00773473" w:rsidRDefault="00773473" w:rsidP="00773473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D94F6C" w:rsidRPr="00773473" w:rsidRDefault="00773473" w:rsidP="00773473">
            <w:pPr>
              <w:tabs>
                <w:tab w:val="left" w:pos="60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73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</w:tr>
    </w:tbl>
    <w:p w:rsidR="00D94F6C" w:rsidRPr="00137B2E" w:rsidRDefault="00D94F6C" w:rsidP="00137B2E">
      <w:pPr>
        <w:tabs>
          <w:tab w:val="left" w:pos="60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4F6C" w:rsidRPr="00137B2E" w:rsidSect="004A55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FB" w:rsidRDefault="001C5DFB" w:rsidP="00773473">
      <w:pPr>
        <w:spacing w:after="0" w:line="240" w:lineRule="auto"/>
      </w:pPr>
      <w:r>
        <w:separator/>
      </w:r>
    </w:p>
  </w:endnote>
  <w:endnote w:type="continuationSeparator" w:id="0">
    <w:p w:rsidR="001C5DFB" w:rsidRDefault="001C5DFB" w:rsidP="0077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FB" w:rsidRDefault="001C5DFB" w:rsidP="00773473">
      <w:pPr>
        <w:spacing w:after="0" w:line="240" w:lineRule="auto"/>
      </w:pPr>
      <w:r>
        <w:separator/>
      </w:r>
    </w:p>
  </w:footnote>
  <w:footnote w:type="continuationSeparator" w:id="0">
    <w:p w:rsidR="001C5DFB" w:rsidRDefault="001C5DFB" w:rsidP="0077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773473" w:rsidRDefault="00773473">
        <w:pPr>
          <w:pStyle w:val="a5"/>
          <w:jc w:val="right"/>
        </w:pPr>
        <w:r>
          <w:t xml:space="preserve">Страница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6602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6602D">
          <w:rPr>
            <w:b/>
            <w:bCs/>
            <w:noProof/>
          </w:rPr>
          <w:t>9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73473" w:rsidRDefault="007734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1EDE"/>
    <w:multiLevelType w:val="hybridMultilevel"/>
    <w:tmpl w:val="4202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EB"/>
    <w:rsid w:val="000977E9"/>
    <w:rsid w:val="000C499D"/>
    <w:rsid w:val="001111EB"/>
    <w:rsid w:val="00137B2E"/>
    <w:rsid w:val="00154810"/>
    <w:rsid w:val="00182520"/>
    <w:rsid w:val="001A7ADA"/>
    <w:rsid w:val="001C5DFB"/>
    <w:rsid w:val="003615E6"/>
    <w:rsid w:val="003F46F5"/>
    <w:rsid w:val="004A55AE"/>
    <w:rsid w:val="004E2D41"/>
    <w:rsid w:val="005342CD"/>
    <w:rsid w:val="0062168A"/>
    <w:rsid w:val="00773473"/>
    <w:rsid w:val="007A2F00"/>
    <w:rsid w:val="00874032"/>
    <w:rsid w:val="00887E6D"/>
    <w:rsid w:val="009E6F1E"/>
    <w:rsid w:val="009F6721"/>
    <w:rsid w:val="00A426FA"/>
    <w:rsid w:val="00A60C62"/>
    <w:rsid w:val="00A74BC1"/>
    <w:rsid w:val="00AE6FEA"/>
    <w:rsid w:val="00BA771B"/>
    <w:rsid w:val="00C24BB2"/>
    <w:rsid w:val="00C451F6"/>
    <w:rsid w:val="00C92CB6"/>
    <w:rsid w:val="00CE1B05"/>
    <w:rsid w:val="00D94F6C"/>
    <w:rsid w:val="00E6602D"/>
    <w:rsid w:val="00F240FF"/>
    <w:rsid w:val="00F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AE"/>
    <w:pPr>
      <w:ind w:left="720"/>
      <w:contextualSpacing/>
    </w:pPr>
  </w:style>
  <w:style w:type="table" w:styleId="a4">
    <w:name w:val="Table Grid"/>
    <w:basedOn w:val="a1"/>
    <w:uiPriority w:val="39"/>
    <w:rsid w:val="004A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473"/>
  </w:style>
  <w:style w:type="paragraph" w:styleId="a7">
    <w:name w:val="footer"/>
    <w:basedOn w:val="a"/>
    <w:link w:val="a8"/>
    <w:uiPriority w:val="99"/>
    <w:unhideWhenUsed/>
    <w:rsid w:val="0077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AE"/>
    <w:pPr>
      <w:ind w:left="720"/>
      <w:contextualSpacing/>
    </w:pPr>
  </w:style>
  <w:style w:type="table" w:styleId="a4">
    <w:name w:val="Table Grid"/>
    <w:basedOn w:val="a1"/>
    <w:uiPriority w:val="39"/>
    <w:rsid w:val="004A5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7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473"/>
  </w:style>
  <w:style w:type="paragraph" w:styleId="a7">
    <w:name w:val="footer"/>
    <w:basedOn w:val="a"/>
    <w:link w:val="a8"/>
    <w:uiPriority w:val="99"/>
    <w:unhideWhenUsed/>
    <w:rsid w:val="0077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ec9OGhrmt5EKmlXLEvvh4fYNeOA=</DigestValue>
    </Reference>
    <Reference URI="#idOfficeObject" Type="http://www.w3.org/2000/09/xmldsig#Object">
      <DigestMethod Algorithm="http://www.w3.org/2000/09/xmldsig#sha1"/>
      <DigestValue>Tt4xL+J8CwC2eL0SAU0MUwEXoYQ=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8eVtJ8UXbC67o7Fi0q86T1VRcJg=</DigestValue>
    </Reference>
  </SignedInfo>
  <SignatureValue>tNvV0wbN6J9Hbf2idRe3yScISNtgMbH6XG+nHxFRgWCd7wj2Xa5Uq3BKgj++ep0W
KZTwKTAcyJQYZGiCEbP7b1Lfw3wfF9F/9phC+vJdnr43+AJ8DD/qD0iEGc5VC7yq
iklRrwuXpUY8gYJhoZ1Zsqml1ziALV+X/1WaPgx/80E=</SignatureValue>
  <KeyInfo>
    <X509Data>
      <X509Certificate>MIIB+jCCAWOgAwIBAgIQa7OgCysXvYpBa7VdZgjppzANBgkqhkiG9w0BAQUFADAz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JFym6wlv5yobyjDesqpqpHEc6FE=</DigestValue>
      </Reference>
      <Reference URI="/word/settings.xml?ContentType=application/vnd.openxmlformats-officedocument.wordprocessingml.settings+xml">
        <DigestMethod Algorithm="http://www.w3.org/2000/09/xmldsig#sha1"/>
        <DigestValue>A+OftWubdnMC8gL/5T3eKQswqog=</DigestValue>
      </Reference>
      <Reference URI="/word/stylesWithEffects.xml?ContentType=application/vnd.ms-word.stylesWithEffects+xml">
        <DigestMethod Algorithm="http://www.w3.org/2000/09/xmldsig#sha1"/>
        <DigestValue>PN6c85wMjqtx8yclLl7HyONlOWU=</DigestValue>
      </Reference>
      <Reference URI="/word/styles.xml?ContentType=application/vnd.openxmlformats-officedocument.wordprocessingml.styles+xml">
        <DigestMethod Algorithm="http://www.w3.org/2000/09/xmldsig#sha1"/>
        <DigestValue>1ZnDANVkJlc49NfKSjFKSzc0sls=</DigestValue>
      </Reference>
      <Reference URI="/word/fontTable.xml?ContentType=application/vnd.openxmlformats-officedocument.wordprocessingml.fontTable+xml">
        <DigestMethod Algorithm="http://www.w3.org/2000/09/xmldsig#sha1"/>
        <DigestValue>p7M1Sfp2Lbwi3CGTFh0UPpLnRcM=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footnotes.xml?ContentType=application/vnd.openxmlformats-officedocument.wordprocessingml.footnotes+xml">
        <DigestMethod Algorithm="http://www.w3.org/2000/09/xmldsig#sha1"/>
        <DigestValue>LiK09WmGGgDUaC1s5BSGC+/RY0g=</DigestValue>
      </Reference>
      <Reference URI="/word/document.xml?ContentType=application/vnd.openxmlformats-officedocument.wordprocessingml.document.main+xml">
        <DigestMethod Algorithm="http://www.w3.org/2000/09/xmldsig#sha1"/>
        <DigestValue>f0cLb47e+2SthqbHN62MyL2OnFU=</DigestValue>
      </Reference>
      <Reference URI="/word/endnotes.xml?ContentType=application/vnd.openxmlformats-officedocument.wordprocessingml.endnotes+xml">
        <DigestMethod Algorithm="http://www.w3.org/2000/09/xmldsig#sha1"/>
        <DigestValue>S6Y2O+XqOKUNDOU3nLYfFRF9w5s=</DigestValue>
      </Reference>
      <Reference URI="/word/header1.xml?ContentType=application/vnd.openxmlformats-officedocument.wordprocessingml.header+xml">
        <DigestMethod Algorithm="http://www.w3.org/2000/09/xmldsig#sha1"/>
        <DigestValue>PH7CSz5WfTnn0XdnEU9HaSoNSlo=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4n173unzgGYSMNy5y6IatMDp0is=</DigestValue>
      </Reference>
    </Manifest>
    <SignatureProperties>
      <SignatureProperty Id="idSignatureTime" Target="#idPackageSignature">
        <mdssi:SignatureTime>
          <mdssi:Format>YYYY-MM-DDThh:mm:ssTZD</mdssi:Format>
          <mdssi:Value>2025-02-05T09:44:20Z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2025-02-05T09:44:20Z</xd:SigningTime>
          <xd:SigningCertificate>
            <xd:Cert>
              <xd:CertDigest>
                <DigestMethod Algorithm="http://www.w3.org/2000/09/xmldsig#sha1"/>
                <DigestValue>WFbIaeLAV2lCrdPmYMBNO+9/fak=</DigestValue>
              </xd:CertDigest>
              <xd:IssuerSerial>
                <X509IssuerName>CN=Пользователь Windows</X509IssuerName>
                <X509SerialNumber>143160062757046660264188839190885624231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9</cp:revision>
  <dcterms:created xsi:type="dcterms:W3CDTF">2024-08-06T05:34:00Z</dcterms:created>
  <dcterms:modified xsi:type="dcterms:W3CDTF">2025-02-05T09:42:00Z</dcterms:modified>
</cp:coreProperties>
</file>